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77"/>
        <w:gridCol w:w="1259"/>
        <w:gridCol w:w="3814"/>
      </w:tblGrid>
      <w:tr w:rsidR="00494345" w:rsidRPr="00494345" w:rsidTr="00494345">
        <w:trPr>
          <w:trHeight w:val="903"/>
        </w:trPr>
        <w:tc>
          <w:tcPr>
            <w:tcW w:w="4680" w:type="dxa"/>
            <w:hideMark/>
          </w:tcPr>
          <w:p w:rsidR="00494345" w:rsidRPr="00494345" w:rsidRDefault="00494345" w:rsidP="0049434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60" w:type="dxa"/>
            <w:hideMark/>
          </w:tcPr>
          <w:p w:rsidR="00494345" w:rsidRPr="00494345" w:rsidRDefault="0049434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943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3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8pt" o:ole="" fillcolor="window">
                  <v:imagedata r:id="rId6" o:title=""/>
                </v:shape>
                <o:OLEObject Type="Embed" ProgID="PBrush" ShapeID="_x0000_i1025" DrawAspect="Content" ObjectID="_1580200538" r:id="rId7"/>
              </w:object>
            </w:r>
          </w:p>
        </w:tc>
        <w:tc>
          <w:tcPr>
            <w:tcW w:w="3816" w:type="dxa"/>
          </w:tcPr>
          <w:p w:rsidR="00494345" w:rsidRPr="00494345" w:rsidRDefault="00494345" w:rsidP="0049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345" w:rsidRPr="00494345" w:rsidRDefault="00494345" w:rsidP="0049434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943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94345">
        <w:rPr>
          <w:rFonts w:ascii="Times New Roman" w:eastAsia="Times New Roman" w:hAnsi="Times New Roman" w:cs="Times New Roman"/>
          <w:b/>
          <w:sz w:val="32"/>
          <w:szCs w:val="24"/>
        </w:rPr>
        <w:t>У  К  Р  А  Ї  Н  А</w:t>
      </w:r>
    </w:p>
    <w:p w:rsidR="00494345" w:rsidRPr="00494345" w:rsidRDefault="00494345" w:rsidP="00494345">
      <w:pPr>
        <w:keepNext/>
        <w:spacing w:after="0" w:line="240" w:lineRule="auto"/>
        <w:ind w:right="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94345">
        <w:rPr>
          <w:rFonts w:ascii="Times New Roman" w:eastAsia="Times New Roman" w:hAnsi="Times New Roman" w:cs="Times New Roman"/>
          <w:b/>
          <w:sz w:val="32"/>
          <w:szCs w:val="20"/>
        </w:rPr>
        <w:t>МИКОЛАЇВСЬКА  РАЙОННА  ДЕРЖАВНА  АДМІНІСТРАЦІЯ</w:t>
      </w:r>
    </w:p>
    <w:p w:rsidR="00494345" w:rsidRPr="00494345" w:rsidRDefault="00494345" w:rsidP="004943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494345">
        <w:rPr>
          <w:rFonts w:ascii="Times New Roman" w:eastAsia="Times New Roman" w:hAnsi="Times New Roman" w:cs="Times New Roman"/>
          <w:b/>
          <w:bCs/>
          <w:sz w:val="32"/>
          <w:szCs w:val="20"/>
        </w:rPr>
        <w:t>ОДЕСЬКОЇ ОБЛАСТІ</w:t>
      </w:r>
    </w:p>
    <w:p w:rsidR="00494345" w:rsidRPr="00494345" w:rsidRDefault="00494345" w:rsidP="0049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494345" w:rsidRPr="00494345" w:rsidRDefault="00494345" w:rsidP="004943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494345">
        <w:rPr>
          <w:rFonts w:ascii="Times New Roman" w:eastAsia="Times New Roman" w:hAnsi="Times New Roman" w:cs="Times New Roman"/>
          <w:b/>
          <w:bCs/>
          <w:sz w:val="44"/>
          <w:szCs w:val="24"/>
        </w:rPr>
        <w:t xml:space="preserve">Р О З П О Р Я Д Ж Е Н </w:t>
      </w:r>
      <w:proofErr w:type="spellStart"/>
      <w:r w:rsidRPr="00494345">
        <w:rPr>
          <w:rFonts w:ascii="Times New Roman" w:eastAsia="Times New Roman" w:hAnsi="Times New Roman" w:cs="Times New Roman"/>
          <w:b/>
          <w:bCs/>
          <w:sz w:val="44"/>
          <w:szCs w:val="24"/>
        </w:rPr>
        <w:t>Н</w:t>
      </w:r>
      <w:proofErr w:type="spellEnd"/>
      <w:r w:rsidRPr="00494345">
        <w:rPr>
          <w:rFonts w:ascii="Times New Roman" w:eastAsia="Times New Roman" w:hAnsi="Times New Roman" w:cs="Times New Roman"/>
          <w:b/>
          <w:bCs/>
          <w:sz w:val="44"/>
          <w:szCs w:val="24"/>
        </w:rPr>
        <w:t xml:space="preserve"> Я</w:t>
      </w:r>
    </w:p>
    <w:p w:rsidR="00494345" w:rsidRPr="00494345" w:rsidRDefault="00494345" w:rsidP="0049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494345">
        <w:rPr>
          <w:rFonts w:ascii="Times New Roman" w:eastAsia="Times New Roman" w:hAnsi="Times New Roman" w:cs="Times New Roman"/>
          <w:b/>
          <w:bCs/>
          <w:sz w:val="32"/>
          <w:szCs w:val="32"/>
        </w:rPr>
        <w:t>смт</w:t>
      </w:r>
      <w:proofErr w:type="spellEnd"/>
      <w:r w:rsidRPr="00494345">
        <w:rPr>
          <w:rFonts w:ascii="Times New Roman" w:eastAsia="Times New Roman" w:hAnsi="Times New Roman" w:cs="Times New Roman"/>
          <w:b/>
          <w:bCs/>
          <w:sz w:val="32"/>
          <w:szCs w:val="32"/>
        </w:rPr>
        <w:t>. Миколаївка</w:t>
      </w:r>
    </w:p>
    <w:p w:rsidR="00494345" w:rsidRPr="00494345" w:rsidRDefault="00494345" w:rsidP="004943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4345" w:rsidRPr="00C468E9" w:rsidRDefault="00494345" w:rsidP="004943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94345">
        <w:rPr>
          <w:rFonts w:ascii="Times New Roman" w:eastAsia="Times New Roman" w:hAnsi="Times New Roman" w:cs="Times New Roman"/>
          <w:i/>
          <w:iCs/>
          <w:sz w:val="28"/>
          <w:szCs w:val="28"/>
        </w:rPr>
        <w:t>"__</w:t>
      </w:r>
      <w:r w:rsidR="00C468E9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  <w:t>09</w:t>
      </w:r>
      <w:r w:rsidR="00C468E9">
        <w:rPr>
          <w:rFonts w:ascii="Times New Roman" w:eastAsia="Times New Roman" w:hAnsi="Times New Roman" w:cs="Times New Roman"/>
          <w:i/>
          <w:iCs/>
          <w:sz w:val="28"/>
          <w:szCs w:val="28"/>
        </w:rPr>
        <w:t>__" _____</w:t>
      </w:r>
      <w:r w:rsidR="00C468E9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  <w:t>02</w:t>
      </w:r>
      <w:r w:rsidRPr="00494345">
        <w:rPr>
          <w:rFonts w:ascii="Times New Roman" w:eastAsia="Times New Roman" w:hAnsi="Times New Roman" w:cs="Times New Roman"/>
          <w:i/>
          <w:iCs/>
          <w:sz w:val="28"/>
          <w:szCs w:val="28"/>
        </w:rPr>
        <w:t>___ 2018                                                  № _</w:t>
      </w:r>
      <w:r w:rsidR="00C468E9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  <w:t>55</w:t>
      </w:r>
      <w:r w:rsidRPr="00494345">
        <w:rPr>
          <w:rFonts w:ascii="Times New Roman" w:eastAsia="Times New Roman" w:hAnsi="Times New Roman" w:cs="Times New Roman"/>
          <w:i/>
          <w:iCs/>
          <w:sz w:val="28"/>
          <w:szCs w:val="28"/>
        </w:rPr>
        <w:t>_/А-2018</w:t>
      </w:r>
    </w:p>
    <w:p w:rsidR="004D2631" w:rsidRDefault="004D2631" w:rsidP="004D2631">
      <w:pPr>
        <w:pStyle w:val="1"/>
        <w:rPr>
          <w:szCs w:val="28"/>
        </w:rPr>
      </w:pPr>
    </w:p>
    <w:p w:rsidR="004D2631" w:rsidRPr="00F20DA2" w:rsidRDefault="004D2631" w:rsidP="004D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20DA2">
        <w:rPr>
          <w:rFonts w:ascii="Times New Roman" w:hAnsi="Times New Roman" w:cs="Times New Roman"/>
          <w:b/>
          <w:sz w:val="28"/>
          <w:szCs w:val="28"/>
        </w:rPr>
        <w:t>Про проведення</w:t>
      </w:r>
      <w:r w:rsidRPr="00F20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конкурсу </w:t>
      </w:r>
    </w:p>
    <w:p w:rsidR="000D2905" w:rsidRPr="00F20DA2" w:rsidRDefault="004D2631" w:rsidP="004D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20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 визначення опорного </w:t>
      </w:r>
    </w:p>
    <w:p w:rsidR="004D2631" w:rsidRPr="000D2905" w:rsidRDefault="004D2631" w:rsidP="004D2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0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закладу</w:t>
      </w:r>
      <w:r w:rsidR="001670AE" w:rsidRPr="00F20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освіти</w:t>
      </w:r>
    </w:p>
    <w:p w:rsidR="002D5793" w:rsidRPr="000D2905" w:rsidRDefault="002D579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2905" w:rsidRDefault="002D5793" w:rsidP="00F20DA2">
      <w:pPr>
        <w:pStyle w:val="a8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 w:rsidR="00D543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2</w:t>
      </w:r>
      <w:r w:rsidR="009A0FEE"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«Про місцев</w:t>
      </w:r>
      <w:r w:rsidR="00D543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="00D5431E" w:rsidRPr="00D5431E">
        <w:rPr>
          <w:rFonts w:ascii="Times New Roman" w:hAnsi="Times New Roman" w:cs="Times New Roman"/>
          <w:color w:val="000000"/>
          <w:sz w:val="28"/>
          <w:szCs w:val="18"/>
        </w:rPr>
        <w:t>державні адміністрації</w:t>
      </w:r>
      <w:r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частини 6 Положення про освітній округ, затвердженого постановою К</w:t>
      </w:r>
      <w:r w:rsidR="009A0FEE"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абінету Міністрів України від 27</w:t>
      </w:r>
      <w:r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9A0FEE"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.201</w:t>
      </w:r>
      <w:r w:rsidR="009A0FEE"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  <w:r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№7</w:t>
      </w:r>
      <w:r w:rsidR="009A0FEE"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77</w:t>
      </w:r>
      <w:r w:rsidR="00131738" w:rsidRPr="00131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r w:rsidR="00131738" w:rsidRPr="0013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Із змінами, внесеними згідно з Постановами </w:t>
      </w:r>
      <w:r w:rsidR="00131738"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Кабінету Міністрів України</w:t>
      </w:r>
      <w:r w:rsidR="00131738" w:rsidRPr="001317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173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n17" w:tgtFrame="_blank" w:history="1">
        <w:r w:rsidR="00131738" w:rsidRPr="001317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79 від 20.01.2016</w:t>
        </w:r>
      </w:hyperlink>
      <w:r w:rsidR="00131738" w:rsidRPr="001317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173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n2" w:tgtFrame="_blank" w:history="1">
        <w:r w:rsidR="00131738" w:rsidRPr="001317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574 від 31.08.2016</w:t>
        </w:r>
      </w:hyperlink>
      <w:r w:rsidR="00131738" w:rsidRPr="001317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1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anchor="n5" w:tgtFrame="_blank" w:history="1">
        <w:r w:rsidR="00131738" w:rsidRPr="001317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289 від 19.04.2017</w:t>
        </w:r>
      </w:hyperlink>
      <w:r w:rsidR="00131738">
        <w:rPr>
          <w:rFonts w:ascii="Times New Roman" w:hAnsi="Times New Roman" w:cs="Times New Roman"/>
          <w:sz w:val="28"/>
          <w:szCs w:val="28"/>
        </w:rPr>
        <w:t xml:space="preserve">) </w:t>
      </w:r>
      <w:r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метою створення о</w:t>
      </w:r>
      <w:r w:rsidR="00F404BE"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порни</w:t>
      </w:r>
      <w:r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 </w:t>
      </w:r>
      <w:r w:rsidR="00F404BE"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 w:rsidRP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та забезпечення умов для рі</w:t>
      </w:r>
      <w:r w:rsidR="00D543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вного доступу до якісної освіти</w:t>
      </w:r>
      <w:r w:rsidR="000D29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6E0736" w:rsidRDefault="006E0736" w:rsidP="00F20DA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5431E" w:rsidRDefault="002D5793" w:rsidP="00D5431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2905">
        <w:rPr>
          <w:rFonts w:ascii="Times New Roman" w:hAnsi="Times New Roman" w:cs="Times New Roman"/>
          <w:sz w:val="28"/>
          <w:szCs w:val="28"/>
          <w:lang w:eastAsia="uk-UA"/>
        </w:rPr>
        <w:t>1.</w:t>
      </w:r>
      <w:r w:rsidR="00D5431E" w:rsidRPr="00D5431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5431E">
        <w:rPr>
          <w:rFonts w:ascii="Times New Roman" w:hAnsi="Times New Roman" w:cs="Times New Roman"/>
          <w:sz w:val="28"/>
          <w:szCs w:val="28"/>
          <w:lang w:eastAsia="uk-UA"/>
        </w:rPr>
        <w:t xml:space="preserve">Утворити  </w:t>
      </w:r>
      <w:r w:rsidR="00D5431E"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конкурсн</w:t>
      </w:r>
      <w:r w:rsidR="00D5431E">
        <w:rPr>
          <w:rFonts w:ascii="Times New Roman" w:hAnsi="Times New Roman" w:cs="Times New Roman"/>
          <w:sz w:val="28"/>
          <w:szCs w:val="28"/>
          <w:lang w:eastAsia="uk-UA"/>
        </w:rPr>
        <w:t>у комісію</w:t>
      </w:r>
      <w:r w:rsidR="00D5431E"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 з визначення опорних </w:t>
      </w:r>
      <w:r w:rsidR="00D5431E">
        <w:rPr>
          <w:rFonts w:ascii="Times New Roman" w:hAnsi="Times New Roman" w:cs="Times New Roman"/>
          <w:sz w:val="28"/>
          <w:szCs w:val="28"/>
          <w:lang w:eastAsia="uk-UA"/>
        </w:rPr>
        <w:t>закладів освіти   та затвердити її склад (додаток )</w:t>
      </w:r>
      <w:r w:rsidR="00D5431E" w:rsidRPr="000D290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20DA2" w:rsidRPr="000D2905" w:rsidRDefault="00F20DA2" w:rsidP="00F20DA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D5793" w:rsidRDefault="002D5793" w:rsidP="00F20D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2. Затвердити </w:t>
      </w:r>
      <w:r w:rsidR="00ED63E8" w:rsidRPr="00ED63E8">
        <w:rPr>
          <w:rFonts w:ascii="Times New Roman" w:hAnsi="Times New Roman" w:cs="Times New Roman"/>
          <w:sz w:val="28"/>
          <w:szCs w:val="28"/>
          <w:lang w:eastAsia="uk-UA"/>
        </w:rPr>
        <w:t>Положення</w:t>
      </w:r>
      <w:r w:rsidR="00ED63E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D63E8" w:rsidRPr="00ED63E8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 w:rsidR="006E0736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 на визначення опорного</w:t>
      </w:r>
      <w:r w:rsidR="00ED63E8" w:rsidRPr="00ED63E8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</w:t>
      </w:r>
      <w:r w:rsidR="006E0736">
        <w:rPr>
          <w:rFonts w:ascii="Times New Roman" w:hAnsi="Times New Roman" w:cs="Times New Roman"/>
          <w:sz w:val="28"/>
          <w:szCs w:val="28"/>
          <w:lang w:eastAsia="uk-UA"/>
        </w:rPr>
        <w:t xml:space="preserve"> освіти</w:t>
      </w:r>
      <w:r w:rsidR="00ED63E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D63E8"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20DA2">
        <w:rPr>
          <w:rFonts w:ascii="Times New Roman" w:hAnsi="Times New Roman" w:cs="Times New Roman"/>
          <w:sz w:val="28"/>
          <w:szCs w:val="28"/>
          <w:lang w:eastAsia="uk-UA"/>
        </w:rPr>
        <w:t>(додається</w:t>
      </w:r>
      <w:r w:rsidRPr="000D2905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F20DA2" w:rsidRPr="000D2905" w:rsidRDefault="00F20DA2" w:rsidP="00F20D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5431E" w:rsidRDefault="00D5431E" w:rsidP="00F20DA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 В</w:t>
      </w:r>
      <w:r w:rsidR="002D5793" w:rsidRPr="000D2905">
        <w:rPr>
          <w:rFonts w:ascii="Times New Roman" w:hAnsi="Times New Roman" w:cs="Times New Roman"/>
          <w:sz w:val="28"/>
          <w:szCs w:val="28"/>
          <w:lang w:eastAsia="uk-UA"/>
        </w:rPr>
        <w:t>ідділу освіти</w:t>
      </w:r>
      <w:r w:rsidR="00131738">
        <w:rPr>
          <w:rFonts w:ascii="Times New Roman" w:hAnsi="Times New Roman" w:cs="Times New Roman"/>
          <w:sz w:val="28"/>
          <w:szCs w:val="28"/>
          <w:lang w:eastAsia="uk-UA"/>
        </w:rPr>
        <w:t xml:space="preserve"> Миколаївської райдержадміністрації</w:t>
      </w:r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2D5793" w:rsidRDefault="00D5431E" w:rsidP="00F20DA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3.1. Д</w:t>
      </w:r>
      <w:r w:rsidR="002D5793"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овести до відома керівників </w:t>
      </w:r>
      <w:r w:rsidR="00F20DA2">
        <w:rPr>
          <w:rFonts w:ascii="Times New Roman" w:hAnsi="Times New Roman" w:cs="Times New Roman"/>
          <w:sz w:val="28"/>
          <w:szCs w:val="28"/>
          <w:lang w:eastAsia="uk-UA"/>
        </w:rPr>
        <w:t xml:space="preserve">закладів загальної середньої освіти </w:t>
      </w:r>
      <w:r w:rsidR="002D5793"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 умови проведення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2D5793" w:rsidRPr="000D2905">
        <w:rPr>
          <w:rFonts w:ascii="Times New Roman" w:hAnsi="Times New Roman" w:cs="Times New Roman"/>
          <w:sz w:val="28"/>
          <w:szCs w:val="28"/>
          <w:lang w:eastAsia="uk-UA"/>
        </w:rPr>
        <w:t>онкурсу та розмістити їх на сайті відділу освіти</w:t>
      </w:r>
      <w:r w:rsidR="00131738">
        <w:rPr>
          <w:rFonts w:ascii="Times New Roman" w:hAnsi="Times New Roman" w:cs="Times New Roman"/>
          <w:sz w:val="28"/>
          <w:szCs w:val="28"/>
          <w:lang w:eastAsia="uk-UA"/>
        </w:rPr>
        <w:t xml:space="preserve"> Миколаївської райдержадміністрації</w:t>
      </w:r>
      <w:r w:rsidR="00F404BE" w:rsidRPr="000D290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5431E" w:rsidRDefault="00D5431E" w:rsidP="00D5431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3.2. О</w:t>
      </w:r>
      <w:r w:rsidR="00EC33AC">
        <w:rPr>
          <w:rFonts w:ascii="Times New Roman" w:hAnsi="Times New Roman" w:cs="Times New Roman"/>
          <w:sz w:val="28"/>
          <w:szCs w:val="28"/>
          <w:lang w:eastAsia="uk-UA"/>
        </w:rPr>
        <w:t>рганізувати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проведення</w:t>
      </w:r>
      <w:r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 на визначення опорного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освіти </w:t>
      </w:r>
      <w:r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з 15.02.2018 року по 15.04.2018 року.</w:t>
      </w:r>
    </w:p>
    <w:p w:rsidR="00F20DA2" w:rsidRPr="000D2905" w:rsidRDefault="00F20DA2" w:rsidP="00F20DA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A643F" w:rsidRPr="000D2905" w:rsidRDefault="00D5431E" w:rsidP="00F20DA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2D5793"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0A643F"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</w:t>
      </w:r>
      <w:r w:rsidR="00F20D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A643F" w:rsidRPr="000D2905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F42F2D" w:rsidRPr="000D2905">
        <w:rPr>
          <w:rFonts w:ascii="Times New Roman" w:hAnsi="Times New Roman" w:cs="Times New Roman"/>
          <w:sz w:val="28"/>
          <w:szCs w:val="28"/>
          <w:lang w:eastAsia="uk-UA"/>
        </w:rPr>
        <w:t>озпоряджен</w:t>
      </w:r>
      <w:r w:rsidR="000A643F" w:rsidRPr="000D2905">
        <w:rPr>
          <w:rFonts w:ascii="Times New Roman" w:hAnsi="Times New Roman" w:cs="Times New Roman"/>
          <w:sz w:val="28"/>
          <w:szCs w:val="28"/>
          <w:lang w:eastAsia="uk-UA"/>
        </w:rPr>
        <w:t xml:space="preserve">ня </w:t>
      </w:r>
      <w:r w:rsidR="00F20DA2">
        <w:rPr>
          <w:rFonts w:ascii="Times New Roman" w:hAnsi="Times New Roman" w:cs="Times New Roman"/>
          <w:sz w:val="28"/>
          <w:szCs w:val="28"/>
          <w:lang w:eastAsia="uk-UA"/>
        </w:rPr>
        <w:t xml:space="preserve"> залишаю за собою.</w:t>
      </w:r>
    </w:p>
    <w:p w:rsidR="00511073" w:rsidRPr="000D2905" w:rsidRDefault="00511073" w:rsidP="000D2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DA2" w:rsidRDefault="00F20DA2" w:rsidP="00F20DA2">
      <w:pPr>
        <w:rPr>
          <w:rFonts w:ascii="Times New Roman" w:hAnsi="Times New Roman" w:cs="Times New Roman"/>
          <w:sz w:val="28"/>
          <w:szCs w:val="28"/>
        </w:rPr>
      </w:pPr>
    </w:p>
    <w:p w:rsidR="00F42F2D" w:rsidRDefault="00F20DA2" w:rsidP="00F20D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Pr="00882564">
        <w:rPr>
          <w:rFonts w:ascii="Times New Roman" w:hAnsi="Times New Roman" w:cs="Times New Roman"/>
          <w:b/>
          <w:sz w:val="28"/>
          <w:szCs w:val="28"/>
        </w:rPr>
        <w:t xml:space="preserve">районної </w:t>
      </w:r>
      <w:r w:rsidRPr="00882564">
        <w:rPr>
          <w:rFonts w:ascii="Times New Roman" w:hAnsi="Times New Roman" w:cs="Times New Roman"/>
          <w:b/>
          <w:sz w:val="28"/>
          <w:szCs w:val="28"/>
        </w:rPr>
        <w:br/>
        <w:t xml:space="preserve">державної адміністрації </w:t>
      </w:r>
      <w:r w:rsidRPr="00882564">
        <w:rPr>
          <w:rFonts w:ascii="Times New Roman" w:hAnsi="Times New Roman" w:cs="Times New Roman"/>
          <w:b/>
          <w:sz w:val="28"/>
          <w:szCs w:val="28"/>
        </w:rPr>
        <w:tab/>
      </w:r>
      <w:r w:rsidRPr="00882564">
        <w:rPr>
          <w:rFonts w:ascii="Times New Roman" w:hAnsi="Times New Roman" w:cs="Times New Roman"/>
          <w:b/>
          <w:sz w:val="28"/>
          <w:szCs w:val="28"/>
        </w:rPr>
        <w:tab/>
      </w:r>
      <w:r w:rsidRPr="00882564">
        <w:rPr>
          <w:rFonts w:ascii="Times New Roman" w:hAnsi="Times New Roman" w:cs="Times New Roman"/>
          <w:b/>
          <w:sz w:val="28"/>
          <w:szCs w:val="28"/>
        </w:rPr>
        <w:tab/>
      </w:r>
      <w:r w:rsidRPr="00882564">
        <w:rPr>
          <w:rFonts w:ascii="Times New Roman" w:hAnsi="Times New Roman" w:cs="Times New Roman"/>
          <w:b/>
          <w:sz w:val="28"/>
          <w:szCs w:val="28"/>
        </w:rPr>
        <w:tab/>
      </w:r>
      <w:r w:rsidRPr="00882564">
        <w:rPr>
          <w:rFonts w:ascii="Times New Roman" w:hAnsi="Times New Roman" w:cs="Times New Roman"/>
          <w:b/>
          <w:sz w:val="28"/>
          <w:szCs w:val="28"/>
        </w:rPr>
        <w:tab/>
      </w:r>
      <w:r w:rsidRPr="0088256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Л.А.Висоцька</w:t>
      </w:r>
    </w:p>
    <w:p w:rsidR="00ED63E8" w:rsidRDefault="00ED63E8" w:rsidP="000A643F">
      <w:pPr>
        <w:rPr>
          <w:rFonts w:ascii="Times New Roman" w:hAnsi="Times New Roman" w:cs="Times New Roman"/>
          <w:b/>
          <w:sz w:val="28"/>
          <w:szCs w:val="28"/>
        </w:rPr>
      </w:pPr>
    </w:p>
    <w:p w:rsidR="00ED63E8" w:rsidRDefault="00ED63E8" w:rsidP="000A643F">
      <w:pPr>
        <w:rPr>
          <w:rFonts w:ascii="Times New Roman" w:hAnsi="Times New Roman" w:cs="Times New Roman"/>
          <w:b/>
          <w:sz w:val="28"/>
          <w:szCs w:val="28"/>
        </w:rPr>
      </w:pPr>
    </w:p>
    <w:p w:rsidR="00ED63E8" w:rsidRDefault="00ED63E8" w:rsidP="000A643F">
      <w:pPr>
        <w:rPr>
          <w:rFonts w:ascii="Times New Roman" w:hAnsi="Times New Roman" w:cs="Times New Roman"/>
          <w:b/>
          <w:sz w:val="28"/>
          <w:szCs w:val="28"/>
        </w:rPr>
      </w:pPr>
    </w:p>
    <w:p w:rsidR="00F20DA2" w:rsidRPr="00882564" w:rsidRDefault="00F20DA2" w:rsidP="00F20DA2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88256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F20DA2" w:rsidRPr="00882564" w:rsidRDefault="00F20DA2" w:rsidP="00F20DA2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  <w:r w:rsidRPr="00882564">
        <w:rPr>
          <w:rFonts w:ascii="Times New Roman" w:hAnsi="Times New Roman" w:cs="Times New Roman"/>
          <w:b/>
          <w:sz w:val="28"/>
          <w:szCs w:val="28"/>
        </w:rPr>
        <w:t xml:space="preserve">голови </w:t>
      </w:r>
    </w:p>
    <w:p w:rsidR="00F20DA2" w:rsidRPr="00882564" w:rsidRDefault="00F20DA2" w:rsidP="00F20DA2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882564">
        <w:rPr>
          <w:rFonts w:ascii="Times New Roman" w:hAnsi="Times New Roman" w:cs="Times New Roman"/>
          <w:b/>
          <w:sz w:val="28"/>
          <w:szCs w:val="28"/>
        </w:rPr>
        <w:t>районної державної адміністрації</w:t>
      </w:r>
    </w:p>
    <w:p w:rsidR="00F20DA2" w:rsidRPr="00882564" w:rsidRDefault="00C468E9" w:rsidP="00F20DA2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__» 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 w:rsidR="00F20DA2">
        <w:rPr>
          <w:rFonts w:ascii="Times New Roman" w:hAnsi="Times New Roman" w:cs="Times New Roman"/>
          <w:b/>
          <w:sz w:val="28"/>
          <w:szCs w:val="28"/>
        </w:rPr>
        <w:t>_____ 201</w:t>
      </w:r>
      <w:r w:rsidR="006E0736">
        <w:rPr>
          <w:rFonts w:ascii="Times New Roman" w:hAnsi="Times New Roman" w:cs="Times New Roman"/>
          <w:b/>
          <w:sz w:val="28"/>
          <w:szCs w:val="28"/>
        </w:rPr>
        <w:t>8</w:t>
      </w:r>
      <w:r w:rsidR="00F20DA2" w:rsidRPr="0088256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F20DA2" w:rsidRPr="00882564" w:rsidRDefault="00C468E9" w:rsidP="00F20DA2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F20DA2">
        <w:rPr>
          <w:rFonts w:ascii="Times New Roman" w:hAnsi="Times New Roman" w:cs="Times New Roman"/>
          <w:b/>
          <w:sz w:val="28"/>
          <w:szCs w:val="28"/>
        </w:rPr>
        <w:t>/А-201</w:t>
      </w:r>
      <w:r w:rsidR="006E0736">
        <w:rPr>
          <w:rFonts w:ascii="Times New Roman" w:hAnsi="Times New Roman" w:cs="Times New Roman"/>
          <w:b/>
          <w:sz w:val="28"/>
          <w:szCs w:val="28"/>
        </w:rPr>
        <w:t>8</w:t>
      </w:r>
      <w:r w:rsidR="00F20DA2">
        <w:rPr>
          <w:rFonts w:ascii="Times New Roman" w:hAnsi="Times New Roman" w:cs="Times New Roman"/>
          <w:b/>
          <w:sz w:val="28"/>
          <w:szCs w:val="28"/>
        </w:rPr>
        <w:br/>
      </w:r>
    </w:p>
    <w:p w:rsidR="00F42F2D" w:rsidRPr="00DC76EC" w:rsidRDefault="00393760" w:rsidP="00F20D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C76EC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  <w:r w:rsidRPr="00DC76EC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про конкурс на</w:t>
      </w:r>
      <w:r w:rsidR="006E0736" w:rsidRPr="00DC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визначення опорного </w:t>
      </w:r>
      <w:r w:rsidR="00F42F2D" w:rsidRPr="00DC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закладу</w:t>
      </w:r>
      <w:r w:rsidR="006E0736" w:rsidRPr="00DC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освіти</w:t>
      </w:r>
    </w:p>
    <w:p w:rsidR="00393760" w:rsidRPr="00DC76EC" w:rsidRDefault="00393760" w:rsidP="00ED63E8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EC">
        <w:rPr>
          <w:rFonts w:ascii="Times New Roman" w:hAnsi="Times New Roman" w:cs="Times New Roman"/>
          <w:color w:val="000000"/>
          <w:sz w:val="28"/>
          <w:szCs w:val="28"/>
        </w:rPr>
        <w:t>I. Загальні положення</w:t>
      </w:r>
    </w:p>
    <w:p w:rsidR="00393760" w:rsidRPr="00DC76EC" w:rsidRDefault="00393760" w:rsidP="00F42F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EC">
        <w:rPr>
          <w:rFonts w:ascii="Times New Roman" w:hAnsi="Times New Roman" w:cs="Times New Roman"/>
          <w:color w:val="000000"/>
          <w:sz w:val="28"/>
          <w:szCs w:val="28"/>
        </w:rPr>
        <w:t xml:space="preserve">1. Це положення визначає порядок проведення конкурсу на </w:t>
      </w:r>
      <w:r w:rsidR="006E0736" w:rsidRPr="00DC7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визначення опорного </w:t>
      </w:r>
      <w:r w:rsidR="00F42F2D" w:rsidRPr="00DC7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закладу</w:t>
      </w:r>
      <w:r w:rsidR="00ED63E8" w:rsidRPr="00DC7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E0736" w:rsidRPr="00DC7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освіти </w:t>
      </w:r>
      <w:r w:rsidRPr="00DC76EC">
        <w:rPr>
          <w:rFonts w:ascii="Times New Roman" w:hAnsi="Times New Roman" w:cs="Times New Roman"/>
          <w:color w:val="000000"/>
          <w:sz w:val="28"/>
          <w:szCs w:val="28"/>
        </w:rPr>
        <w:t>(далі - конкурс).</w:t>
      </w:r>
    </w:p>
    <w:p w:rsidR="00393760" w:rsidRPr="00DC76EC" w:rsidRDefault="00393760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 xml:space="preserve">2. Метою конкурсу є створення умов для комплексної реорганізації і модернізації системи загальної середньої освіти </w:t>
      </w:r>
      <w:proofErr w:type="spellStart"/>
      <w:r w:rsidR="0021777D" w:rsidRPr="00DC76EC">
        <w:rPr>
          <w:color w:val="000000"/>
          <w:sz w:val="28"/>
          <w:szCs w:val="28"/>
        </w:rPr>
        <w:t>Миколаївського</w:t>
      </w:r>
      <w:proofErr w:type="spellEnd"/>
      <w:r w:rsidR="0021777D" w:rsidRPr="00DC76EC">
        <w:rPr>
          <w:color w:val="000000"/>
          <w:sz w:val="28"/>
          <w:szCs w:val="28"/>
        </w:rPr>
        <w:t xml:space="preserve"> району</w:t>
      </w:r>
      <w:r w:rsidRPr="00DC76EC">
        <w:rPr>
          <w:color w:val="000000"/>
          <w:sz w:val="28"/>
          <w:szCs w:val="28"/>
        </w:rPr>
        <w:t xml:space="preserve">; </w:t>
      </w:r>
      <w:proofErr w:type="spellStart"/>
      <w:r w:rsidRPr="00DC76EC">
        <w:rPr>
          <w:color w:val="000000"/>
          <w:sz w:val="28"/>
          <w:szCs w:val="28"/>
        </w:rPr>
        <w:t>забезпечення</w:t>
      </w:r>
      <w:proofErr w:type="spellEnd"/>
      <w:r w:rsidRPr="00DC76EC">
        <w:rPr>
          <w:color w:val="000000"/>
          <w:sz w:val="28"/>
          <w:szCs w:val="28"/>
        </w:rPr>
        <w:t xml:space="preserve"> </w:t>
      </w:r>
      <w:proofErr w:type="spellStart"/>
      <w:r w:rsidRPr="00DC76EC">
        <w:rPr>
          <w:color w:val="000000"/>
          <w:sz w:val="28"/>
          <w:szCs w:val="28"/>
        </w:rPr>
        <w:t>рівного</w:t>
      </w:r>
      <w:proofErr w:type="spellEnd"/>
      <w:r w:rsidRPr="00DC76EC">
        <w:rPr>
          <w:color w:val="000000"/>
          <w:sz w:val="28"/>
          <w:szCs w:val="28"/>
        </w:rPr>
        <w:t xml:space="preserve"> доступу до </w:t>
      </w:r>
      <w:proofErr w:type="spellStart"/>
      <w:r w:rsidRPr="00DC76EC">
        <w:rPr>
          <w:color w:val="000000"/>
          <w:sz w:val="28"/>
          <w:szCs w:val="28"/>
        </w:rPr>
        <w:t>якісної</w:t>
      </w:r>
      <w:proofErr w:type="spellEnd"/>
      <w:r w:rsidRPr="00DC76EC">
        <w:rPr>
          <w:color w:val="000000"/>
          <w:sz w:val="28"/>
          <w:szCs w:val="28"/>
        </w:rPr>
        <w:t xml:space="preserve"> </w:t>
      </w:r>
      <w:proofErr w:type="spellStart"/>
      <w:r w:rsidRPr="00DC76EC">
        <w:rPr>
          <w:color w:val="000000"/>
          <w:sz w:val="28"/>
          <w:szCs w:val="28"/>
        </w:rPr>
        <w:t>освіти</w:t>
      </w:r>
      <w:proofErr w:type="spellEnd"/>
      <w:r w:rsidRPr="00DC76EC">
        <w:rPr>
          <w:color w:val="000000"/>
          <w:sz w:val="28"/>
          <w:szCs w:val="28"/>
        </w:rPr>
        <w:t xml:space="preserve">; </w:t>
      </w:r>
      <w:proofErr w:type="spellStart"/>
      <w:r w:rsidRPr="00DC76EC">
        <w:rPr>
          <w:color w:val="000000"/>
          <w:sz w:val="28"/>
          <w:szCs w:val="28"/>
        </w:rPr>
        <w:t>впровадження</w:t>
      </w:r>
      <w:proofErr w:type="spellEnd"/>
      <w:r w:rsidRPr="00DC76EC">
        <w:rPr>
          <w:color w:val="000000"/>
          <w:sz w:val="28"/>
          <w:szCs w:val="28"/>
        </w:rPr>
        <w:t xml:space="preserve"> </w:t>
      </w:r>
      <w:proofErr w:type="spellStart"/>
      <w:r w:rsidRPr="00DC76EC">
        <w:rPr>
          <w:color w:val="000000"/>
          <w:sz w:val="28"/>
          <w:szCs w:val="28"/>
        </w:rPr>
        <w:t>допрофільної</w:t>
      </w:r>
      <w:proofErr w:type="spellEnd"/>
      <w:r w:rsidRPr="00DC76EC">
        <w:rPr>
          <w:color w:val="000000"/>
          <w:sz w:val="28"/>
          <w:szCs w:val="28"/>
        </w:rPr>
        <w:t xml:space="preserve"> </w:t>
      </w:r>
      <w:proofErr w:type="spellStart"/>
      <w:r w:rsidRPr="00DC76EC">
        <w:rPr>
          <w:color w:val="000000"/>
          <w:sz w:val="28"/>
          <w:szCs w:val="28"/>
        </w:rPr>
        <w:t>підготовки</w:t>
      </w:r>
      <w:proofErr w:type="spellEnd"/>
      <w:r w:rsidRPr="00DC76EC">
        <w:rPr>
          <w:color w:val="000000"/>
          <w:sz w:val="28"/>
          <w:szCs w:val="28"/>
        </w:rPr>
        <w:t xml:space="preserve">, </w:t>
      </w:r>
      <w:proofErr w:type="spellStart"/>
      <w:r w:rsidRPr="00DC76EC">
        <w:rPr>
          <w:color w:val="000000"/>
          <w:sz w:val="28"/>
          <w:szCs w:val="28"/>
        </w:rPr>
        <w:t>профільного</w:t>
      </w:r>
      <w:proofErr w:type="spellEnd"/>
      <w:r w:rsidRPr="00DC76EC">
        <w:rPr>
          <w:color w:val="000000"/>
          <w:sz w:val="28"/>
          <w:szCs w:val="28"/>
        </w:rPr>
        <w:t xml:space="preserve"> і </w:t>
      </w:r>
      <w:proofErr w:type="spellStart"/>
      <w:r w:rsidRPr="00DC76EC">
        <w:rPr>
          <w:color w:val="000000"/>
          <w:sz w:val="28"/>
          <w:szCs w:val="28"/>
        </w:rPr>
        <w:t>професійного</w:t>
      </w:r>
      <w:proofErr w:type="spellEnd"/>
      <w:r w:rsidRPr="00DC76EC">
        <w:rPr>
          <w:color w:val="000000"/>
          <w:sz w:val="28"/>
          <w:szCs w:val="28"/>
        </w:rPr>
        <w:t xml:space="preserve"> </w:t>
      </w:r>
      <w:proofErr w:type="spellStart"/>
      <w:r w:rsidRPr="00DC76EC">
        <w:rPr>
          <w:color w:val="000000"/>
          <w:sz w:val="28"/>
          <w:szCs w:val="28"/>
        </w:rPr>
        <w:t>навчання</w:t>
      </w:r>
      <w:proofErr w:type="spellEnd"/>
      <w:r w:rsidRPr="00DC76EC">
        <w:rPr>
          <w:color w:val="000000"/>
          <w:sz w:val="28"/>
          <w:szCs w:val="28"/>
        </w:rPr>
        <w:t>, поглибленого вивчення предметів учнями незалежно від їхнього місця проживання; концентрації та ефективного використання наявних ресурсів, їх спрямування на задоволення освітніх потреб учнів (вихованців); створення єдиної системи виховної роботи.</w:t>
      </w:r>
    </w:p>
    <w:p w:rsidR="00393760" w:rsidRPr="00DC76EC" w:rsidRDefault="00393760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3. Основним завданням конкурсу є виявлення ефективної моделі діяльності опорного закладу, що забезпечує умови для рівного доступу до якісної освіти, підвищення її якості, ефективне використання наявних ресурсів, підтримку творчо працюючих педагогічних колективів; зміцнення матеріально-технічного оснащення опорних закладів.</w:t>
      </w:r>
    </w:p>
    <w:p w:rsidR="00393760" w:rsidRPr="00DC76EC" w:rsidRDefault="00393760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4. Організатором конкурсу є відділ освіти</w:t>
      </w:r>
      <w:r w:rsidR="0021777D" w:rsidRPr="00DC76EC">
        <w:rPr>
          <w:color w:val="000000"/>
          <w:sz w:val="28"/>
          <w:szCs w:val="28"/>
        </w:rPr>
        <w:t xml:space="preserve"> </w:t>
      </w:r>
      <w:r w:rsidR="0021777D" w:rsidRPr="00DC76EC">
        <w:rPr>
          <w:sz w:val="28"/>
          <w:szCs w:val="28"/>
        </w:rPr>
        <w:t>Миколаївської райдержадміністрації.</w:t>
      </w:r>
    </w:p>
    <w:p w:rsidR="00393760" w:rsidRPr="00DC76EC" w:rsidRDefault="00393760" w:rsidP="00ED63E8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EC">
        <w:rPr>
          <w:rFonts w:ascii="Times New Roman" w:hAnsi="Times New Roman" w:cs="Times New Roman"/>
          <w:color w:val="000000"/>
          <w:sz w:val="28"/>
          <w:szCs w:val="28"/>
        </w:rPr>
        <w:t>II. Порядок проведення конкурсу</w:t>
      </w:r>
    </w:p>
    <w:p w:rsidR="00393760" w:rsidRPr="00DC76EC" w:rsidRDefault="00393760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 xml:space="preserve">1. Конкурс проводиться з </w:t>
      </w:r>
      <w:r w:rsidR="006E0736" w:rsidRPr="00DC76EC">
        <w:rPr>
          <w:color w:val="000000"/>
          <w:sz w:val="28"/>
          <w:szCs w:val="28"/>
        </w:rPr>
        <w:t>15</w:t>
      </w:r>
      <w:r w:rsidR="004D4C1D" w:rsidRPr="00DC76EC">
        <w:rPr>
          <w:color w:val="000000"/>
          <w:sz w:val="28"/>
          <w:szCs w:val="28"/>
        </w:rPr>
        <w:t>.0</w:t>
      </w:r>
      <w:r w:rsidR="006E0736" w:rsidRPr="00DC76EC">
        <w:rPr>
          <w:color w:val="000000"/>
          <w:sz w:val="28"/>
          <w:szCs w:val="28"/>
        </w:rPr>
        <w:t>2</w:t>
      </w:r>
      <w:r w:rsidR="004D4C1D" w:rsidRPr="00DC76EC">
        <w:rPr>
          <w:color w:val="000000"/>
          <w:sz w:val="28"/>
          <w:szCs w:val="28"/>
        </w:rPr>
        <w:t xml:space="preserve">.2018 </w:t>
      </w:r>
      <w:r w:rsidR="006E0736" w:rsidRPr="00DC76EC">
        <w:rPr>
          <w:color w:val="000000"/>
          <w:sz w:val="28"/>
          <w:szCs w:val="28"/>
        </w:rPr>
        <w:t xml:space="preserve"> по</w:t>
      </w:r>
      <w:r w:rsidRPr="00DC76EC">
        <w:rPr>
          <w:color w:val="000000"/>
          <w:sz w:val="28"/>
          <w:szCs w:val="28"/>
        </w:rPr>
        <w:t xml:space="preserve"> </w:t>
      </w:r>
      <w:r w:rsidR="0021777D" w:rsidRPr="00DC76EC">
        <w:rPr>
          <w:color w:val="000000"/>
          <w:sz w:val="28"/>
          <w:szCs w:val="28"/>
        </w:rPr>
        <w:t xml:space="preserve"> </w:t>
      </w:r>
      <w:r w:rsidR="00A70849" w:rsidRPr="00DC76EC">
        <w:rPr>
          <w:color w:val="000000"/>
          <w:sz w:val="28"/>
          <w:szCs w:val="28"/>
        </w:rPr>
        <w:t>15</w:t>
      </w:r>
      <w:r w:rsidR="004D4C1D" w:rsidRPr="00DC76EC">
        <w:rPr>
          <w:color w:val="000000"/>
          <w:sz w:val="28"/>
          <w:szCs w:val="28"/>
        </w:rPr>
        <w:t>.0</w:t>
      </w:r>
      <w:r w:rsidR="006E0736" w:rsidRPr="00DC76EC">
        <w:rPr>
          <w:color w:val="000000"/>
          <w:sz w:val="28"/>
          <w:szCs w:val="28"/>
        </w:rPr>
        <w:t>4</w:t>
      </w:r>
      <w:r w:rsidR="004D4C1D" w:rsidRPr="00DC76EC">
        <w:rPr>
          <w:color w:val="000000"/>
          <w:sz w:val="28"/>
          <w:szCs w:val="28"/>
        </w:rPr>
        <w:t>.2018</w:t>
      </w:r>
      <w:r w:rsidRPr="00DC76EC">
        <w:rPr>
          <w:color w:val="000000"/>
          <w:sz w:val="28"/>
          <w:szCs w:val="28"/>
        </w:rPr>
        <w:t xml:space="preserve"> року у два етапи:</w:t>
      </w:r>
    </w:p>
    <w:p w:rsidR="00393760" w:rsidRPr="00DC76EC" w:rsidRDefault="00393760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 xml:space="preserve">I етап </w:t>
      </w:r>
      <w:r w:rsidR="00AA38E6">
        <w:rPr>
          <w:color w:val="000000"/>
          <w:sz w:val="28"/>
          <w:szCs w:val="28"/>
        </w:rPr>
        <w:t>–</w:t>
      </w:r>
      <w:r w:rsidRPr="00DC76EC">
        <w:rPr>
          <w:color w:val="000000"/>
          <w:sz w:val="28"/>
          <w:szCs w:val="28"/>
        </w:rPr>
        <w:t xml:space="preserve"> підготовчий</w:t>
      </w:r>
      <w:r w:rsidR="00D5431E">
        <w:rPr>
          <w:color w:val="000000"/>
          <w:sz w:val="28"/>
          <w:szCs w:val="28"/>
        </w:rPr>
        <w:t xml:space="preserve"> з 15.02.2018</w:t>
      </w:r>
      <w:r w:rsidR="00686D2A">
        <w:rPr>
          <w:color w:val="000000"/>
          <w:sz w:val="28"/>
          <w:szCs w:val="28"/>
        </w:rPr>
        <w:t xml:space="preserve"> </w:t>
      </w:r>
      <w:r w:rsidR="00D5431E">
        <w:rPr>
          <w:color w:val="000000"/>
          <w:sz w:val="28"/>
          <w:szCs w:val="28"/>
        </w:rPr>
        <w:t>по 30.03.2018 року :</w:t>
      </w:r>
      <w:r w:rsidR="00AA38E6">
        <w:rPr>
          <w:color w:val="000000"/>
          <w:sz w:val="28"/>
          <w:szCs w:val="28"/>
        </w:rPr>
        <w:t xml:space="preserve">  розміщення оголошення, положення про проведення конкурсу на офіційн</w:t>
      </w:r>
      <w:r w:rsidR="00686D2A">
        <w:rPr>
          <w:color w:val="000000"/>
          <w:sz w:val="28"/>
          <w:szCs w:val="28"/>
        </w:rPr>
        <w:t>их веб-</w:t>
      </w:r>
      <w:r w:rsidR="00AA38E6">
        <w:rPr>
          <w:color w:val="000000"/>
          <w:sz w:val="28"/>
          <w:szCs w:val="28"/>
        </w:rPr>
        <w:t>сайт</w:t>
      </w:r>
      <w:r w:rsidR="00686D2A">
        <w:rPr>
          <w:color w:val="000000"/>
          <w:sz w:val="28"/>
          <w:szCs w:val="28"/>
        </w:rPr>
        <w:t>ах</w:t>
      </w:r>
      <w:r w:rsidR="00AA38E6">
        <w:rPr>
          <w:color w:val="000000"/>
          <w:sz w:val="28"/>
          <w:szCs w:val="28"/>
        </w:rPr>
        <w:t xml:space="preserve"> </w:t>
      </w:r>
      <w:r w:rsidR="00686D2A">
        <w:rPr>
          <w:color w:val="000000"/>
          <w:sz w:val="28"/>
          <w:szCs w:val="28"/>
        </w:rPr>
        <w:t>рай</w:t>
      </w:r>
      <w:r w:rsidR="00F31AB8">
        <w:rPr>
          <w:color w:val="000000"/>
          <w:sz w:val="28"/>
          <w:szCs w:val="28"/>
        </w:rPr>
        <w:t xml:space="preserve">онної державної адміністрації, </w:t>
      </w:r>
      <w:r w:rsidR="00AA38E6">
        <w:rPr>
          <w:color w:val="000000"/>
          <w:sz w:val="28"/>
          <w:szCs w:val="28"/>
        </w:rPr>
        <w:t>відділу освіти Миколаївської райдержадміністрації, газеті «Миколаївський вісник»</w:t>
      </w:r>
      <w:r w:rsidRPr="00DC76EC">
        <w:rPr>
          <w:color w:val="000000"/>
          <w:sz w:val="28"/>
          <w:szCs w:val="28"/>
        </w:rPr>
        <w:t xml:space="preserve">, з </w:t>
      </w:r>
      <w:r w:rsidR="004D4C1D" w:rsidRPr="00DC76EC">
        <w:rPr>
          <w:color w:val="000000"/>
          <w:sz w:val="28"/>
          <w:szCs w:val="28"/>
        </w:rPr>
        <w:t>01.03.2018</w:t>
      </w:r>
      <w:r w:rsidRPr="00DC76EC">
        <w:rPr>
          <w:color w:val="000000"/>
          <w:sz w:val="28"/>
          <w:szCs w:val="28"/>
        </w:rPr>
        <w:t xml:space="preserve"> року </w:t>
      </w:r>
      <w:r w:rsidR="006E0736" w:rsidRPr="00DC76EC">
        <w:rPr>
          <w:color w:val="000000"/>
          <w:sz w:val="28"/>
          <w:szCs w:val="28"/>
        </w:rPr>
        <w:t xml:space="preserve">  по 30.03.2018 року</w:t>
      </w:r>
      <w:r w:rsidRPr="00DC76EC">
        <w:rPr>
          <w:color w:val="000000"/>
          <w:sz w:val="28"/>
          <w:szCs w:val="28"/>
        </w:rPr>
        <w:t xml:space="preserve"> подання заявок закладами освіти на участь у конкурсі до відділу освіти</w:t>
      </w:r>
      <w:r w:rsidR="0021777D" w:rsidRPr="00DC76EC">
        <w:rPr>
          <w:sz w:val="28"/>
          <w:szCs w:val="28"/>
        </w:rPr>
        <w:t xml:space="preserve"> Миколаївської райдержадміністрації</w:t>
      </w:r>
      <w:r w:rsidRPr="00DC76EC">
        <w:rPr>
          <w:color w:val="000000"/>
          <w:sz w:val="28"/>
          <w:szCs w:val="28"/>
        </w:rPr>
        <w:t>;</w:t>
      </w:r>
    </w:p>
    <w:p w:rsidR="00393760" w:rsidRPr="00DC76EC" w:rsidRDefault="00393760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 xml:space="preserve">II етап - основний, з </w:t>
      </w:r>
      <w:r w:rsidR="004D4C1D" w:rsidRPr="00DC76EC">
        <w:rPr>
          <w:color w:val="000000"/>
          <w:sz w:val="28"/>
          <w:szCs w:val="28"/>
        </w:rPr>
        <w:t>01.0</w:t>
      </w:r>
      <w:r w:rsidR="006E0736" w:rsidRPr="00DC76EC">
        <w:rPr>
          <w:color w:val="000000"/>
          <w:sz w:val="28"/>
          <w:szCs w:val="28"/>
        </w:rPr>
        <w:t>4</w:t>
      </w:r>
      <w:r w:rsidR="004D4C1D" w:rsidRPr="00DC76EC">
        <w:rPr>
          <w:color w:val="000000"/>
          <w:sz w:val="28"/>
          <w:szCs w:val="28"/>
        </w:rPr>
        <w:t>.</w:t>
      </w:r>
      <w:r w:rsidRPr="00DC76EC">
        <w:rPr>
          <w:color w:val="000000"/>
          <w:sz w:val="28"/>
          <w:szCs w:val="28"/>
        </w:rPr>
        <w:t>201</w:t>
      </w:r>
      <w:r w:rsidR="004D4C1D" w:rsidRPr="00DC76EC">
        <w:rPr>
          <w:color w:val="000000"/>
          <w:sz w:val="28"/>
          <w:szCs w:val="28"/>
        </w:rPr>
        <w:t>8</w:t>
      </w:r>
      <w:r w:rsidRPr="00DC76EC">
        <w:rPr>
          <w:color w:val="000000"/>
          <w:sz w:val="28"/>
          <w:szCs w:val="28"/>
        </w:rPr>
        <w:t xml:space="preserve"> року</w:t>
      </w:r>
      <w:r w:rsidR="006E0736" w:rsidRPr="00DC76EC">
        <w:rPr>
          <w:color w:val="000000"/>
          <w:sz w:val="28"/>
          <w:szCs w:val="28"/>
        </w:rPr>
        <w:t xml:space="preserve"> по </w:t>
      </w:r>
      <w:r w:rsidR="00A70849" w:rsidRPr="00DC76EC">
        <w:rPr>
          <w:color w:val="000000"/>
          <w:sz w:val="28"/>
          <w:szCs w:val="28"/>
        </w:rPr>
        <w:t>15</w:t>
      </w:r>
      <w:r w:rsidR="006E0736" w:rsidRPr="00DC76EC">
        <w:rPr>
          <w:color w:val="000000"/>
          <w:sz w:val="28"/>
          <w:szCs w:val="28"/>
        </w:rPr>
        <w:t>.04.2018 року</w:t>
      </w:r>
      <w:r w:rsidRPr="00DC76EC">
        <w:rPr>
          <w:color w:val="000000"/>
          <w:sz w:val="28"/>
          <w:szCs w:val="28"/>
        </w:rPr>
        <w:t xml:space="preserve"> - визначення переможців конкурсу.</w:t>
      </w:r>
    </w:p>
    <w:p w:rsidR="00393760" w:rsidRPr="00DC76EC" w:rsidRDefault="00EF0794" w:rsidP="004711B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2</w:t>
      </w:r>
      <w:r w:rsidR="00393760" w:rsidRPr="00DC76EC">
        <w:rPr>
          <w:color w:val="000000"/>
          <w:sz w:val="28"/>
          <w:szCs w:val="28"/>
        </w:rPr>
        <w:t xml:space="preserve">. Для участі у I етапі необхідно подати до </w:t>
      </w:r>
      <w:r w:rsidR="004711B8" w:rsidRPr="00DC76EC">
        <w:rPr>
          <w:color w:val="000000"/>
          <w:sz w:val="28"/>
          <w:szCs w:val="28"/>
        </w:rPr>
        <w:t>відділу освіти</w:t>
      </w:r>
      <w:r w:rsidR="0021777D" w:rsidRPr="00DC76EC">
        <w:rPr>
          <w:sz w:val="28"/>
          <w:szCs w:val="28"/>
        </w:rPr>
        <w:t xml:space="preserve"> Миколаївської райдержадміністрації  </w:t>
      </w:r>
      <w:r w:rsidR="00393760" w:rsidRPr="00DC76EC">
        <w:rPr>
          <w:color w:val="000000"/>
          <w:sz w:val="28"/>
          <w:szCs w:val="28"/>
        </w:rPr>
        <w:t>заявку довільної форми, до якої додаються такі документи:</w:t>
      </w:r>
    </w:p>
    <w:p w:rsidR="00393760" w:rsidRPr="00DC76EC" w:rsidRDefault="00B77E7D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1</w:t>
      </w:r>
      <w:r w:rsidR="00393760" w:rsidRPr="00DC76EC">
        <w:rPr>
          <w:color w:val="000000"/>
          <w:sz w:val="28"/>
          <w:szCs w:val="28"/>
        </w:rPr>
        <w:t xml:space="preserve">) план розвитку </w:t>
      </w:r>
      <w:r w:rsidR="00C47B56">
        <w:rPr>
          <w:color w:val="000000"/>
          <w:sz w:val="28"/>
          <w:szCs w:val="28"/>
        </w:rPr>
        <w:t xml:space="preserve"> </w:t>
      </w:r>
      <w:r w:rsidR="00393760" w:rsidRPr="00DC76EC">
        <w:rPr>
          <w:color w:val="000000"/>
          <w:sz w:val="28"/>
          <w:szCs w:val="28"/>
        </w:rPr>
        <w:t xml:space="preserve"> закладу</w:t>
      </w:r>
      <w:r w:rsidR="00C47B56">
        <w:rPr>
          <w:color w:val="000000"/>
          <w:sz w:val="28"/>
          <w:szCs w:val="28"/>
        </w:rPr>
        <w:t xml:space="preserve"> освіти </w:t>
      </w:r>
      <w:r w:rsidR="00393760" w:rsidRPr="00DC76EC">
        <w:rPr>
          <w:color w:val="000000"/>
          <w:sz w:val="28"/>
          <w:szCs w:val="28"/>
        </w:rPr>
        <w:t xml:space="preserve"> (5-7 сторінок) на наступні 3 роки (базовий для порівняння - 201</w:t>
      </w:r>
      <w:r w:rsidR="00CA64A0" w:rsidRPr="00DC76EC">
        <w:rPr>
          <w:color w:val="000000"/>
          <w:sz w:val="28"/>
          <w:szCs w:val="28"/>
        </w:rPr>
        <w:t>6</w:t>
      </w:r>
      <w:r w:rsidR="00393760" w:rsidRPr="00DC76EC">
        <w:rPr>
          <w:color w:val="000000"/>
          <w:sz w:val="28"/>
          <w:szCs w:val="28"/>
        </w:rPr>
        <w:t>/201</w:t>
      </w:r>
      <w:r w:rsidR="00CA64A0" w:rsidRPr="00DC76EC">
        <w:rPr>
          <w:color w:val="000000"/>
          <w:sz w:val="28"/>
          <w:szCs w:val="28"/>
        </w:rPr>
        <w:t>7</w:t>
      </w:r>
      <w:r w:rsidR="00393760" w:rsidRPr="00DC76EC">
        <w:rPr>
          <w:color w:val="000000"/>
          <w:sz w:val="28"/>
          <w:szCs w:val="28"/>
        </w:rPr>
        <w:t xml:space="preserve"> навчальний рік), який містить таку обов'язкову інформацію:</w:t>
      </w:r>
    </w:p>
    <w:p w:rsidR="00393760" w:rsidRPr="00DC76EC" w:rsidRDefault="00393760" w:rsidP="00AA38E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 xml:space="preserve">забезпечення доступу до отримання освітніх послуг в опорному закладі (проектна потужність опорного закладу; кількість учнів, що навчаються з території обслуговування </w:t>
      </w:r>
      <w:r w:rsidR="00C47B56">
        <w:rPr>
          <w:color w:val="000000"/>
          <w:sz w:val="28"/>
          <w:szCs w:val="28"/>
        </w:rPr>
        <w:t xml:space="preserve"> </w:t>
      </w:r>
      <w:r w:rsidRPr="00DC76EC">
        <w:rPr>
          <w:color w:val="000000"/>
          <w:sz w:val="28"/>
          <w:szCs w:val="28"/>
        </w:rPr>
        <w:t xml:space="preserve"> закладу; кількість учнів, які будуть підвозитися до опорної школи; маршрути підвезення учнів та педагогічних працівників (з розрахунком відстаней та приблизного часу в дорозі; транспорт, яким здійснюється підвезення);</w:t>
      </w:r>
    </w:p>
    <w:p w:rsidR="00393760" w:rsidRPr="00DC76EC" w:rsidRDefault="00393760" w:rsidP="00AA38E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мережа класів та їх наповнюваність;</w:t>
      </w:r>
    </w:p>
    <w:p w:rsidR="00393760" w:rsidRPr="00DC76EC" w:rsidRDefault="00393760" w:rsidP="00AA38E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C76EC">
        <w:rPr>
          <w:color w:val="000000"/>
          <w:sz w:val="28"/>
          <w:szCs w:val="28"/>
        </w:rPr>
        <w:t>організація</w:t>
      </w:r>
      <w:proofErr w:type="spellEnd"/>
      <w:r w:rsidRPr="00DC76EC">
        <w:rPr>
          <w:color w:val="000000"/>
          <w:sz w:val="28"/>
          <w:szCs w:val="28"/>
        </w:rPr>
        <w:t xml:space="preserve"> </w:t>
      </w:r>
      <w:proofErr w:type="spellStart"/>
      <w:r w:rsidRPr="00DC76EC">
        <w:rPr>
          <w:color w:val="000000"/>
          <w:sz w:val="28"/>
          <w:szCs w:val="28"/>
        </w:rPr>
        <w:t>допрофільної</w:t>
      </w:r>
      <w:proofErr w:type="spellEnd"/>
      <w:r w:rsidRPr="00DC76EC">
        <w:rPr>
          <w:color w:val="000000"/>
          <w:sz w:val="28"/>
          <w:szCs w:val="28"/>
        </w:rPr>
        <w:t xml:space="preserve"> </w:t>
      </w:r>
      <w:proofErr w:type="spellStart"/>
      <w:r w:rsidRPr="00DC76EC">
        <w:rPr>
          <w:color w:val="000000"/>
          <w:sz w:val="28"/>
          <w:szCs w:val="28"/>
        </w:rPr>
        <w:t>підготовки</w:t>
      </w:r>
      <w:proofErr w:type="spellEnd"/>
      <w:r w:rsidRPr="00DC76EC">
        <w:rPr>
          <w:color w:val="000000"/>
          <w:sz w:val="28"/>
          <w:szCs w:val="28"/>
        </w:rPr>
        <w:t xml:space="preserve"> та </w:t>
      </w:r>
      <w:proofErr w:type="spellStart"/>
      <w:r w:rsidRPr="00DC76EC">
        <w:rPr>
          <w:color w:val="000000"/>
          <w:sz w:val="28"/>
          <w:szCs w:val="28"/>
        </w:rPr>
        <w:t>профільного</w:t>
      </w:r>
      <w:proofErr w:type="spellEnd"/>
      <w:r w:rsidRPr="00DC76EC">
        <w:rPr>
          <w:color w:val="000000"/>
          <w:sz w:val="28"/>
          <w:szCs w:val="28"/>
        </w:rPr>
        <w:t xml:space="preserve"> </w:t>
      </w:r>
      <w:proofErr w:type="spellStart"/>
      <w:r w:rsidRPr="00DC76EC">
        <w:rPr>
          <w:color w:val="000000"/>
          <w:sz w:val="28"/>
          <w:szCs w:val="28"/>
        </w:rPr>
        <w:t>навчання</w:t>
      </w:r>
      <w:proofErr w:type="spellEnd"/>
      <w:r w:rsidRPr="00DC76EC">
        <w:rPr>
          <w:color w:val="000000"/>
          <w:sz w:val="28"/>
          <w:szCs w:val="28"/>
        </w:rPr>
        <w:t>;</w:t>
      </w:r>
    </w:p>
    <w:p w:rsidR="00393760" w:rsidRPr="00DC76EC" w:rsidRDefault="00393760" w:rsidP="00AA38E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lastRenderedPageBreak/>
        <w:t>організація інклюзивного навчання при наявності дітей з особливими потребами;</w:t>
      </w:r>
    </w:p>
    <w:p w:rsidR="00393760" w:rsidRPr="00DC76EC" w:rsidRDefault="00393760" w:rsidP="00AA38E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удосконалення матеріально-технічної, навчально-методичної бази, у тому числі укомплектування бібліотечного фонду;</w:t>
      </w:r>
    </w:p>
    <w:p w:rsidR="00393760" w:rsidRPr="00DC76EC" w:rsidRDefault="00393760" w:rsidP="00AA38E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зміцнення кадрового потенціалу;</w:t>
      </w:r>
    </w:p>
    <w:p w:rsidR="00393760" w:rsidRPr="00DC76EC" w:rsidRDefault="00393760" w:rsidP="00AA38E6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залучення бюджетних коштів, інвестицій.</w:t>
      </w:r>
    </w:p>
    <w:p w:rsidR="00393760" w:rsidRPr="00DC76EC" w:rsidRDefault="00B77E7D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2</w:t>
      </w:r>
      <w:r w:rsidR="00393760" w:rsidRPr="00DC76EC">
        <w:rPr>
          <w:color w:val="000000"/>
          <w:sz w:val="28"/>
          <w:szCs w:val="28"/>
        </w:rPr>
        <w:t xml:space="preserve">) опис інвестиційних потреб опорного </w:t>
      </w:r>
      <w:r w:rsidR="00C47B56">
        <w:rPr>
          <w:color w:val="000000"/>
          <w:sz w:val="28"/>
          <w:szCs w:val="28"/>
        </w:rPr>
        <w:t xml:space="preserve"> </w:t>
      </w:r>
      <w:r w:rsidR="00393760" w:rsidRPr="00DC76EC">
        <w:rPr>
          <w:color w:val="000000"/>
          <w:sz w:val="28"/>
          <w:szCs w:val="28"/>
        </w:rPr>
        <w:t xml:space="preserve">закладу </w:t>
      </w:r>
      <w:r w:rsidR="00C47B56">
        <w:rPr>
          <w:color w:val="000000"/>
          <w:sz w:val="28"/>
          <w:szCs w:val="28"/>
        </w:rPr>
        <w:t xml:space="preserve">освіти </w:t>
      </w:r>
      <w:r w:rsidR="00393760" w:rsidRPr="00DC76EC">
        <w:rPr>
          <w:color w:val="000000"/>
          <w:sz w:val="28"/>
          <w:szCs w:val="28"/>
        </w:rPr>
        <w:t xml:space="preserve">(придбання шкільних автобусів для перевезення </w:t>
      </w:r>
      <w:proofErr w:type="spellStart"/>
      <w:r w:rsidR="00393760" w:rsidRPr="00DC76EC">
        <w:rPr>
          <w:color w:val="000000"/>
          <w:sz w:val="28"/>
          <w:szCs w:val="28"/>
        </w:rPr>
        <w:t>учнів</w:t>
      </w:r>
      <w:proofErr w:type="spellEnd"/>
      <w:r w:rsidR="00393760" w:rsidRPr="00DC76EC">
        <w:rPr>
          <w:color w:val="000000"/>
          <w:sz w:val="28"/>
          <w:szCs w:val="28"/>
        </w:rPr>
        <w:t xml:space="preserve">, </w:t>
      </w:r>
      <w:proofErr w:type="spellStart"/>
      <w:r w:rsidR="00393760" w:rsidRPr="00DC76EC">
        <w:rPr>
          <w:color w:val="000000"/>
          <w:sz w:val="28"/>
          <w:szCs w:val="28"/>
        </w:rPr>
        <w:t>оснащення</w:t>
      </w:r>
      <w:proofErr w:type="spellEnd"/>
      <w:r w:rsidR="00393760" w:rsidRPr="00DC76EC">
        <w:rPr>
          <w:color w:val="000000"/>
          <w:sz w:val="28"/>
          <w:szCs w:val="28"/>
        </w:rPr>
        <w:t xml:space="preserve"> </w:t>
      </w:r>
      <w:proofErr w:type="spellStart"/>
      <w:r w:rsidR="00393760" w:rsidRPr="00DC76EC">
        <w:rPr>
          <w:color w:val="000000"/>
          <w:sz w:val="28"/>
          <w:szCs w:val="28"/>
        </w:rPr>
        <w:t>навчальних</w:t>
      </w:r>
      <w:proofErr w:type="spellEnd"/>
      <w:r w:rsidR="00393760" w:rsidRPr="00DC76EC">
        <w:rPr>
          <w:color w:val="000000"/>
          <w:sz w:val="28"/>
          <w:szCs w:val="28"/>
        </w:rPr>
        <w:t xml:space="preserve"> </w:t>
      </w:r>
      <w:proofErr w:type="spellStart"/>
      <w:r w:rsidR="00393760" w:rsidRPr="00DC76EC">
        <w:rPr>
          <w:color w:val="000000"/>
          <w:sz w:val="28"/>
          <w:szCs w:val="28"/>
        </w:rPr>
        <w:t>кабінетів</w:t>
      </w:r>
      <w:proofErr w:type="spellEnd"/>
      <w:r w:rsidR="00393760" w:rsidRPr="00DC76EC">
        <w:rPr>
          <w:color w:val="000000"/>
          <w:sz w:val="28"/>
          <w:szCs w:val="28"/>
        </w:rPr>
        <w:t xml:space="preserve">, </w:t>
      </w:r>
      <w:proofErr w:type="spellStart"/>
      <w:r w:rsidR="00393760" w:rsidRPr="00DC76EC">
        <w:rPr>
          <w:color w:val="000000"/>
          <w:sz w:val="28"/>
          <w:szCs w:val="28"/>
        </w:rPr>
        <w:t>придбання</w:t>
      </w:r>
      <w:proofErr w:type="spellEnd"/>
      <w:r w:rsidR="00393760" w:rsidRPr="00DC76EC">
        <w:rPr>
          <w:color w:val="000000"/>
          <w:sz w:val="28"/>
          <w:szCs w:val="28"/>
        </w:rPr>
        <w:t xml:space="preserve"> </w:t>
      </w:r>
      <w:proofErr w:type="spellStart"/>
      <w:r w:rsidR="00393760" w:rsidRPr="00DC76EC">
        <w:rPr>
          <w:color w:val="000000"/>
          <w:sz w:val="28"/>
          <w:szCs w:val="28"/>
        </w:rPr>
        <w:t>мультимедійного</w:t>
      </w:r>
      <w:proofErr w:type="spellEnd"/>
      <w:r w:rsidR="00393760" w:rsidRPr="00DC76EC">
        <w:rPr>
          <w:color w:val="000000"/>
          <w:sz w:val="28"/>
          <w:szCs w:val="28"/>
        </w:rPr>
        <w:t xml:space="preserve"> </w:t>
      </w:r>
      <w:proofErr w:type="spellStart"/>
      <w:r w:rsidR="00393760" w:rsidRPr="00DC76EC">
        <w:rPr>
          <w:color w:val="000000"/>
          <w:sz w:val="28"/>
          <w:szCs w:val="28"/>
        </w:rPr>
        <w:t>обладнання</w:t>
      </w:r>
      <w:proofErr w:type="spellEnd"/>
      <w:r w:rsidR="00393760" w:rsidRPr="00DC76EC">
        <w:rPr>
          <w:color w:val="000000"/>
          <w:sz w:val="28"/>
          <w:szCs w:val="28"/>
        </w:rPr>
        <w:t xml:space="preserve">, </w:t>
      </w:r>
      <w:proofErr w:type="spellStart"/>
      <w:r w:rsidR="00393760" w:rsidRPr="00DC76EC">
        <w:rPr>
          <w:color w:val="000000"/>
          <w:sz w:val="28"/>
          <w:szCs w:val="28"/>
        </w:rPr>
        <w:t>встановлення</w:t>
      </w:r>
      <w:proofErr w:type="spellEnd"/>
      <w:r w:rsidR="00393760" w:rsidRPr="00DC76EC">
        <w:rPr>
          <w:color w:val="000000"/>
          <w:sz w:val="28"/>
          <w:szCs w:val="28"/>
        </w:rPr>
        <w:t xml:space="preserve"> </w:t>
      </w:r>
      <w:proofErr w:type="spellStart"/>
      <w:r w:rsidR="00393760" w:rsidRPr="00DC76EC">
        <w:rPr>
          <w:color w:val="000000"/>
          <w:sz w:val="28"/>
          <w:szCs w:val="28"/>
        </w:rPr>
        <w:t>мережі</w:t>
      </w:r>
      <w:proofErr w:type="spellEnd"/>
      <w:r w:rsidR="00393760" w:rsidRPr="00DC76EC">
        <w:rPr>
          <w:color w:val="000000"/>
          <w:sz w:val="28"/>
          <w:szCs w:val="28"/>
        </w:rPr>
        <w:t xml:space="preserve"> </w:t>
      </w:r>
      <w:proofErr w:type="spellStart"/>
      <w:r w:rsidR="00393760" w:rsidRPr="00DC76EC">
        <w:rPr>
          <w:color w:val="000000"/>
          <w:sz w:val="28"/>
          <w:szCs w:val="28"/>
        </w:rPr>
        <w:t>wi-fi</w:t>
      </w:r>
      <w:proofErr w:type="spellEnd"/>
      <w:r w:rsidR="00393760" w:rsidRPr="00DC76EC">
        <w:rPr>
          <w:color w:val="000000"/>
          <w:sz w:val="28"/>
          <w:szCs w:val="28"/>
        </w:rPr>
        <w:t xml:space="preserve"> з </w:t>
      </w:r>
      <w:proofErr w:type="spellStart"/>
      <w:r w:rsidR="00393760" w:rsidRPr="00DC76EC">
        <w:rPr>
          <w:color w:val="000000"/>
          <w:sz w:val="28"/>
          <w:szCs w:val="28"/>
        </w:rPr>
        <w:t>безкоштовним</w:t>
      </w:r>
      <w:proofErr w:type="spellEnd"/>
      <w:r w:rsidR="00393760" w:rsidRPr="00DC76EC">
        <w:rPr>
          <w:color w:val="000000"/>
          <w:sz w:val="28"/>
          <w:szCs w:val="28"/>
        </w:rPr>
        <w:t xml:space="preserve"> (</w:t>
      </w:r>
      <w:proofErr w:type="spellStart"/>
      <w:r w:rsidR="00393760" w:rsidRPr="00DC76EC">
        <w:rPr>
          <w:color w:val="000000"/>
          <w:sz w:val="28"/>
          <w:szCs w:val="28"/>
        </w:rPr>
        <w:t>безпечним</w:t>
      </w:r>
      <w:proofErr w:type="spellEnd"/>
      <w:r w:rsidR="00393760" w:rsidRPr="00DC76EC">
        <w:rPr>
          <w:color w:val="000000"/>
          <w:sz w:val="28"/>
          <w:szCs w:val="28"/>
        </w:rPr>
        <w:t>) доступом, заходи з енергозбереження, ремонт приміщень, професійний розвиток учителів тощо).</w:t>
      </w:r>
    </w:p>
    <w:p w:rsidR="00CA64A0" w:rsidRPr="00DC76EC" w:rsidRDefault="00EF0794" w:rsidP="00CA64A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3</w:t>
      </w:r>
      <w:r w:rsidR="00393760" w:rsidRPr="00DC76EC">
        <w:rPr>
          <w:color w:val="000000"/>
          <w:sz w:val="28"/>
          <w:szCs w:val="28"/>
        </w:rPr>
        <w:t xml:space="preserve">. Інформація про подані на конкурс матеріали розміщується на офіційному сайті </w:t>
      </w:r>
      <w:r w:rsidR="00CA64A0" w:rsidRPr="00DC76EC">
        <w:rPr>
          <w:color w:val="000000"/>
          <w:sz w:val="28"/>
          <w:szCs w:val="28"/>
        </w:rPr>
        <w:t>відділу освіти</w:t>
      </w:r>
      <w:r w:rsidR="0021777D" w:rsidRPr="00DC76EC">
        <w:rPr>
          <w:color w:val="000000"/>
          <w:sz w:val="28"/>
          <w:szCs w:val="28"/>
        </w:rPr>
        <w:t xml:space="preserve"> </w:t>
      </w:r>
      <w:r w:rsidR="0021777D" w:rsidRPr="00DC76EC">
        <w:rPr>
          <w:sz w:val="28"/>
          <w:szCs w:val="28"/>
        </w:rPr>
        <w:t>Миколаївської райдержадміністрації</w:t>
      </w:r>
      <w:r w:rsidR="00CA64A0" w:rsidRPr="00DC76EC">
        <w:rPr>
          <w:color w:val="000000"/>
          <w:sz w:val="28"/>
          <w:szCs w:val="28"/>
        </w:rPr>
        <w:t>.</w:t>
      </w:r>
    </w:p>
    <w:p w:rsidR="00393760" w:rsidRPr="00DC76EC" w:rsidRDefault="00393760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3760" w:rsidRPr="00DC76EC" w:rsidRDefault="00393760" w:rsidP="00ED63E8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76EC">
        <w:rPr>
          <w:rFonts w:ascii="Times New Roman" w:hAnsi="Times New Roman" w:cs="Times New Roman"/>
          <w:color w:val="000000"/>
          <w:sz w:val="28"/>
          <w:szCs w:val="28"/>
        </w:rPr>
        <w:t>III. Критерії оцінювання та визначення переможців конкурсу</w:t>
      </w:r>
    </w:p>
    <w:p w:rsidR="00393760" w:rsidRPr="00DC76EC" w:rsidRDefault="00393760" w:rsidP="00725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6EC">
        <w:rPr>
          <w:rFonts w:ascii="Times New Roman" w:hAnsi="Times New Roman" w:cs="Times New Roman"/>
          <w:color w:val="000000"/>
          <w:sz w:val="28"/>
          <w:szCs w:val="28"/>
        </w:rPr>
        <w:t>1. Визначення переможця конкурсу</w:t>
      </w:r>
      <w:r w:rsidR="00725A2F" w:rsidRPr="00DC76E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ED63E8" w:rsidRPr="00DC7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A2F" w:rsidRPr="00DC7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визначення опорного </w:t>
      </w:r>
      <w:r w:rsidR="00C47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725A2F" w:rsidRPr="00DC7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закладу</w:t>
      </w:r>
      <w:r w:rsidR="00C47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освіти </w:t>
      </w:r>
      <w:r w:rsidR="00725A2F" w:rsidRPr="00DC7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DC76EC">
        <w:rPr>
          <w:rFonts w:ascii="Times New Roman" w:hAnsi="Times New Roman" w:cs="Times New Roman"/>
          <w:color w:val="000000"/>
          <w:sz w:val="28"/>
          <w:szCs w:val="28"/>
        </w:rPr>
        <w:t xml:space="preserve"> прово</w:t>
      </w:r>
      <w:r w:rsidR="00B77E7D" w:rsidRPr="00DC76EC">
        <w:rPr>
          <w:rFonts w:ascii="Times New Roman" w:hAnsi="Times New Roman" w:cs="Times New Roman"/>
          <w:color w:val="000000"/>
          <w:sz w:val="28"/>
          <w:szCs w:val="28"/>
        </w:rPr>
        <w:t>диться конкурсн</w:t>
      </w:r>
      <w:r w:rsidR="00725A2F" w:rsidRPr="00DC76EC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Pr="00DC76EC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="00B77E7D" w:rsidRPr="00DC76EC">
        <w:rPr>
          <w:rFonts w:ascii="Times New Roman" w:hAnsi="Times New Roman" w:cs="Times New Roman"/>
          <w:color w:val="000000"/>
          <w:sz w:val="28"/>
          <w:szCs w:val="28"/>
        </w:rPr>
        <w:t>місі</w:t>
      </w:r>
      <w:r w:rsidR="00725A2F" w:rsidRPr="00DC76EC">
        <w:rPr>
          <w:rFonts w:ascii="Times New Roman" w:hAnsi="Times New Roman" w:cs="Times New Roman"/>
          <w:color w:val="000000"/>
          <w:sz w:val="28"/>
          <w:szCs w:val="28"/>
        </w:rPr>
        <w:t>єю</w:t>
      </w:r>
      <w:r w:rsidR="00C47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6EC">
        <w:rPr>
          <w:rFonts w:ascii="Times New Roman" w:hAnsi="Times New Roman" w:cs="Times New Roman"/>
          <w:color w:val="000000"/>
          <w:sz w:val="28"/>
          <w:szCs w:val="28"/>
        </w:rPr>
        <w:t>(далі - ко</w:t>
      </w:r>
      <w:r w:rsidR="00725A2F" w:rsidRPr="00DC76EC">
        <w:rPr>
          <w:rFonts w:ascii="Times New Roman" w:hAnsi="Times New Roman" w:cs="Times New Roman"/>
          <w:color w:val="000000"/>
          <w:sz w:val="28"/>
          <w:szCs w:val="28"/>
        </w:rPr>
        <w:t>місія</w:t>
      </w:r>
      <w:r w:rsidRPr="00DC76E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93760" w:rsidRPr="00DC76EC" w:rsidRDefault="00393760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2. Підсумки конкурсу підбиваються за загальною сумою балів. Максимальна сумарна кількість балів - 350 балів.</w:t>
      </w:r>
    </w:p>
    <w:p w:rsidR="00393760" w:rsidRPr="00DC76EC" w:rsidRDefault="00393760" w:rsidP="0039376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6EC">
        <w:rPr>
          <w:color w:val="000000"/>
          <w:sz w:val="28"/>
          <w:szCs w:val="28"/>
        </w:rPr>
        <w:t>3. Подані матеріали на конкурс оцінюються за такими критеріями (максимальна кількість балів за одним критерієм - 10 балів):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2386"/>
        <w:gridCol w:w="2250"/>
        <w:gridCol w:w="6"/>
      </w:tblGrid>
      <w:tr w:rsidR="00393760" w:rsidRPr="00DC76EC" w:rsidTr="00FF7BB4">
        <w:tc>
          <w:tcPr>
            <w:tcW w:w="2716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Назва критерію</w:t>
            </w:r>
          </w:p>
        </w:tc>
        <w:tc>
          <w:tcPr>
            <w:tcW w:w="2284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Оцінювання за критерієм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vMerge/>
            <w:vAlign w:val="center"/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5 балів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10 балів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Кількість філій опорного закладу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4D4C1D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Одна-дві</w:t>
            </w:r>
            <w:r w:rsidR="00393760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філії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три філії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Кількість учнів в опорному закладі (без врахування учнів філій)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4D4C1D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120-</w:t>
            </w:r>
            <w:r w:rsidR="00EF0794" w:rsidRPr="00FF7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393760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EF0794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="00393760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осіб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Кількість учнів, що будуть підвозитися на навчання до опорного закладу після консолідації мережі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4D4C1D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93760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67229" w:rsidRPr="00FF7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93760" w:rsidRPr="00FF7BB4">
              <w:rPr>
                <w:rFonts w:ascii="Times New Roman" w:hAnsi="Times New Roman" w:cs="Times New Roman"/>
                <w:sz w:val="28"/>
                <w:szCs w:val="28"/>
              </w:rPr>
              <w:t>0 учнів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більше 1</w:t>
            </w:r>
            <w:r w:rsidR="00467229" w:rsidRPr="00FF7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0 учнів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проектної потужності закладу після консолідації мережі </w:t>
            </w:r>
            <w:r w:rsidR="00C47B56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r w:rsidR="00C47B56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65 - 75 %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75 %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Протяжність маршрутів перевезення учнів до опорного закладу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більше 15 км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15 км і менше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Тривалість маршруту в одну сторону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більше 45 хв.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до 45 хв.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Наявність шкільних автобусів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два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Кількість класів на паралелі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два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Середня наповнюваність класів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4D4C1D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3760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- 25 осіб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більше 25 осіб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Кількість профілів у опорному закладі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два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факульта</w:t>
            </w:r>
            <w:r w:rsidR="00FF7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тивів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у опорному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(8 - 11 класи)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4D4C1D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3760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10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Наявність предметних гуртків у опорному закладі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більше 4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Кількість класів з поглибленим вивченням предметів у опорному закладі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більше 4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Освітній рівень педагогів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90 - 95 %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95 %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Якісний рівень педагогів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60 - 66 %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66,1 %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Наявність кабінетів: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але без паспорта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але без паспорта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але без паспорта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але без паспорта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але без паспорта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лабораторії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але без паспорта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навчальних майстерень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але без паспорта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спортивної зали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але без паспорта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Наявність швидкісного Інтернету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4D4C1D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393760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м біт</w:t>
            </w: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/с.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1D" w:rsidRPr="00FF7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м біт</w:t>
            </w:r>
            <w:r w:rsidR="004D4C1D" w:rsidRPr="00FF7BB4">
              <w:rPr>
                <w:rFonts w:ascii="Times New Roman" w:hAnsi="Times New Roman" w:cs="Times New Roman"/>
                <w:sz w:val="28"/>
                <w:szCs w:val="28"/>
              </w:rPr>
              <w:t>/с.</w:t>
            </w: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і більше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безкоштовним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безпечним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) доступом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є, але не для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  <w:r w:rsidR="00FF7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чального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Наявність бібліотеки з книгосховищем та читальною залою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так, але відсутня одна із складових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  <w:trHeight w:val="429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Наявність актової зали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у пристосованому приміщенні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Створення умов для навчання дітей на візках: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пандус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але не відповідає нормам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внутрішні санвузли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є, не відповідають нормам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  <w:trHeight w:val="1006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</w:t>
            </w:r>
            <w:r w:rsidR="00E5128C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ність у </w:t>
            </w:r>
            <w:proofErr w:type="spellStart"/>
            <w:r w:rsidR="00E5128C" w:rsidRPr="00FF7BB4">
              <w:rPr>
                <w:rFonts w:ascii="Times New Roman" w:hAnsi="Times New Roman" w:cs="Times New Roman"/>
                <w:sz w:val="28"/>
                <w:szCs w:val="28"/>
              </w:rPr>
              <w:t>шкільній</w:t>
            </w:r>
            <w:proofErr w:type="spellEnd"/>
            <w:r w:rsidR="00E5128C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128C" w:rsidRPr="00FF7BB4">
              <w:rPr>
                <w:rFonts w:ascii="Times New Roman" w:hAnsi="Times New Roman" w:cs="Times New Roman"/>
                <w:sz w:val="28"/>
                <w:szCs w:val="28"/>
              </w:rPr>
              <w:t>їдальні</w:t>
            </w:r>
            <w:proofErr w:type="spellEnd"/>
            <w:r w:rsidR="00E5128C"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128C" w:rsidRPr="00FF7BB4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гічного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та холодильного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жарова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шафа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електросковорода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холодильна</w:t>
            </w:r>
            <w:proofErr w:type="spellEnd"/>
            <w:r w:rsidRPr="00FF7BB4">
              <w:rPr>
                <w:rFonts w:ascii="Times New Roman" w:hAnsi="Times New Roman" w:cs="Times New Roman"/>
                <w:sz w:val="28"/>
                <w:szCs w:val="28"/>
              </w:rPr>
              <w:t xml:space="preserve"> камера)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так, але відсутні одна або декілька складових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Наявність у шкільній їдальні холодної та гарячої проточної води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тільки холодна проточна вода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Строк проведення останнього капітального ремонту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10 - 25 років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до 10 років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Відповідність інженерного обладнання (санітарні прилади) санітарним нормам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менше 50 % забезпеченості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Відповідність плану розвитку підходам у реформуванні загальної середньої освіти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393760" w:rsidRPr="00DC76EC" w:rsidTr="00FF7BB4">
        <w:trPr>
          <w:gridAfter w:val="1"/>
          <w:wAfter w:w="3" w:type="pct"/>
        </w:trPr>
        <w:tc>
          <w:tcPr>
            <w:tcW w:w="271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Масштабність інвестиційних потреб опорного навчального закладу</w:t>
            </w:r>
          </w:p>
        </w:tc>
        <w:tc>
          <w:tcPr>
            <w:tcW w:w="117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</w:p>
        </w:tc>
        <w:tc>
          <w:tcPr>
            <w:tcW w:w="11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3760" w:rsidRPr="00FF7BB4" w:rsidRDefault="00393760" w:rsidP="00FF7B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4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</w:tbl>
    <w:p w:rsidR="00F31AB8" w:rsidRPr="00261142" w:rsidRDefault="00F31AB8" w:rsidP="00261142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142">
        <w:rPr>
          <w:rFonts w:ascii="Times New Roman" w:hAnsi="Times New Roman" w:cs="Times New Roman"/>
          <w:color w:val="000000"/>
          <w:sz w:val="28"/>
          <w:szCs w:val="28"/>
        </w:rPr>
        <w:t xml:space="preserve">IV. Формування та організація роботи </w:t>
      </w:r>
      <w:r w:rsidR="00261142" w:rsidRPr="00261142">
        <w:rPr>
          <w:rFonts w:ascii="Times New Roman" w:hAnsi="Times New Roman" w:cs="Times New Roman"/>
          <w:color w:val="000000"/>
          <w:sz w:val="28"/>
          <w:szCs w:val="28"/>
        </w:rPr>
        <w:t>конкурсної комісії</w:t>
      </w:r>
    </w:p>
    <w:p w:rsidR="00F31AB8" w:rsidRPr="00261142" w:rsidRDefault="00261142" w:rsidP="00F31AB8">
      <w:pPr>
        <w:pStyle w:val="a5"/>
        <w:spacing w:before="0" w:beforeAutospacing="0" w:after="0" w:afterAutospacing="0"/>
        <w:rPr>
          <w:color w:val="000000"/>
          <w:sz w:val="28"/>
          <w:szCs w:val="18"/>
        </w:rPr>
      </w:pPr>
      <w:r w:rsidRPr="00261142">
        <w:rPr>
          <w:color w:val="000000"/>
          <w:sz w:val="28"/>
          <w:szCs w:val="18"/>
        </w:rPr>
        <w:t>1</w:t>
      </w:r>
      <w:r w:rsidR="00F31AB8" w:rsidRPr="00261142">
        <w:rPr>
          <w:color w:val="000000"/>
          <w:sz w:val="28"/>
          <w:szCs w:val="18"/>
        </w:rPr>
        <w:t xml:space="preserve">. </w:t>
      </w:r>
      <w:r w:rsidRPr="00261142">
        <w:rPr>
          <w:color w:val="000000"/>
          <w:sz w:val="28"/>
          <w:szCs w:val="18"/>
        </w:rPr>
        <w:t xml:space="preserve">Конкурсна комісія </w:t>
      </w:r>
      <w:r w:rsidR="00F31AB8" w:rsidRPr="00261142">
        <w:rPr>
          <w:color w:val="000000"/>
          <w:sz w:val="28"/>
          <w:szCs w:val="18"/>
        </w:rPr>
        <w:t xml:space="preserve"> працює на громадських засадах. Організаційно-технічне забезпечення роботи </w:t>
      </w:r>
      <w:r w:rsidRPr="00261142">
        <w:rPr>
          <w:color w:val="000000"/>
          <w:sz w:val="28"/>
          <w:szCs w:val="18"/>
        </w:rPr>
        <w:t xml:space="preserve">комісії </w:t>
      </w:r>
      <w:r w:rsidR="00F31AB8" w:rsidRPr="00261142">
        <w:rPr>
          <w:color w:val="000000"/>
          <w:sz w:val="28"/>
          <w:szCs w:val="18"/>
        </w:rPr>
        <w:t xml:space="preserve">забезпечує </w:t>
      </w:r>
      <w:r w:rsidRPr="00261142">
        <w:rPr>
          <w:color w:val="000000"/>
          <w:sz w:val="28"/>
          <w:szCs w:val="18"/>
        </w:rPr>
        <w:t xml:space="preserve">відділ </w:t>
      </w:r>
      <w:r w:rsidR="00F31AB8" w:rsidRPr="00261142">
        <w:rPr>
          <w:color w:val="000000"/>
          <w:sz w:val="28"/>
          <w:szCs w:val="18"/>
        </w:rPr>
        <w:t xml:space="preserve"> освіти</w:t>
      </w:r>
      <w:r w:rsidRPr="00261142">
        <w:rPr>
          <w:color w:val="000000"/>
          <w:sz w:val="28"/>
          <w:szCs w:val="18"/>
        </w:rPr>
        <w:t xml:space="preserve"> </w:t>
      </w:r>
      <w:r w:rsidR="00F31AB8" w:rsidRPr="00261142">
        <w:rPr>
          <w:color w:val="000000"/>
          <w:sz w:val="28"/>
          <w:szCs w:val="18"/>
        </w:rPr>
        <w:t xml:space="preserve">Миколаївської </w:t>
      </w:r>
      <w:r w:rsidRPr="00261142">
        <w:rPr>
          <w:color w:val="000000"/>
          <w:sz w:val="28"/>
          <w:szCs w:val="18"/>
        </w:rPr>
        <w:t>район</w:t>
      </w:r>
      <w:r w:rsidR="00F31AB8" w:rsidRPr="00261142">
        <w:rPr>
          <w:color w:val="000000"/>
          <w:sz w:val="28"/>
          <w:szCs w:val="18"/>
        </w:rPr>
        <w:t>ної державної адміністрації.</w:t>
      </w:r>
    </w:p>
    <w:p w:rsidR="00F31AB8" w:rsidRPr="00261142" w:rsidRDefault="00261142" w:rsidP="00F31AB8">
      <w:pPr>
        <w:pStyle w:val="a5"/>
        <w:spacing w:before="0" w:beforeAutospacing="0" w:after="0" w:afterAutospacing="0"/>
        <w:rPr>
          <w:color w:val="000000"/>
          <w:sz w:val="28"/>
          <w:szCs w:val="18"/>
        </w:rPr>
      </w:pPr>
      <w:r w:rsidRPr="00261142">
        <w:rPr>
          <w:color w:val="000000"/>
          <w:sz w:val="28"/>
          <w:szCs w:val="18"/>
        </w:rPr>
        <w:t>2</w:t>
      </w:r>
      <w:r w:rsidR="00F31AB8" w:rsidRPr="00261142">
        <w:rPr>
          <w:color w:val="000000"/>
          <w:sz w:val="28"/>
          <w:szCs w:val="18"/>
        </w:rPr>
        <w:t xml:space="preserve">. Основною формою роботи </w:t>
      </w:r>
      <w:r w:rsidR="00C47B56">
        <w:rPr>
          <w:color w:val="000000"/>
          <w:sz w:val="28"/>
          <w:szCs w:val="18"/>
        </w:rPr>
        <w:t xml:space="preserve"> </w:t>
      </w:r>
      <w:r w:rsidRPr="00261142">
        <w:rPr>
          <w:color w:val="000000"/>
          <w:sz w:val="28"/>
          <w:szCs w:val="18"/>
        </w:rPr>
        <w:t xml:space="preserve"> комісії</w:t>
      </w:r>
      <w:r w:rsidR="00F31AB8" w:rsidRPr="00261142">
        <w:rPr>
          <w:color w:val="000000"/>
          <w:sz w:val="28"/>
          <w:szCs w:val="18"/>
        </w:rPr>
        <w:t xml:space="preserve"> є засідання. </w:t>
      </w:r>
      <w:r w:rsidRPr="00261142">
        <w:rPr>
          <w:color w:val="000000"/>
          <w:sz w:val="28"/>
          <w:szCs w:val="18"/>
        </w:rPr>
        <w:t xml:space="preserve"> </w:t>
      </w:r>
    </w:p>
    <w:p w:rsidR="00F31AB8" w:rsidRPr="00261142" w:rsidRDefault="00261142" w:rsidP="00F31AB8">
      <w:pPr>
        <w:pStyle w:val="a5"/>
        <w:spacing w:before="0" w:beforeAutospacing="0" w:after="0" w:afterAutospacing="0"/>
        <w:rPr>
          <w:color w:val="000000"/>
          <w:sz w:val="28"/>
          <w:szCs w:val="18"/>
        </w:rPr>
      </w:pPr>
      <w:r w:rsidRPr="00261142">
        <w:rPr>
          <w:color w:val="000000"/>
          <w:sz w:val="28"/>
          <w:szCs w:val="18"/>
        </w:rPr>
        <w:t>3</w:t>
      </w:r>
      <w:r w:rsidR="00F31AB8" w:rsidRPr="00261142">
        <w:rPr>
          <w:color w:val="000000"/>
          <w:sz w:val="28"/>
          <w:szCs w:val="18"/>
        </w:rPr>
        <w:t xml:space="preserve">. Засідання </w:t>
      </w:r>
      <w:r w:rsidR="00C47B56">
        <w:rPr>
          <w:color w:val="000000"/>
          <w:sz w:val="28"/>
          <w:szCs w:val="18"/>
        </w:rPr>
        <w:t xml:space="preserve"> </w:t>
      </w:r>
      <w:r w:rsidRPr="00261142">
        <w:rPr>
          <w:color w:val="000000"/>
          <w:sz w:val="28"/>
          <w:szCs w:val="18"/>
        </w:rPr>
        <w:t xml:space="preserve"> комісії</w:t>
      </w:r>
      <w:r w:rsidR="00F31AB8" w:rsidRPr="00261142">
        <w:rPr>
          <w:color w:val="000000"/>
          <w:sz w:val="28"/>
          <w:szCs w:val="18"/>
        </w:rPr>
        <w:t xml:space="preserve"> є </w:t>
      </w:r>
      <w:r w:rsidRPr="00261142">
        <w:rPr>
          <w:sz w:val="28"/>
        </w:rPr>
        <w:t>правочинним</w:t>
      </w:r>
      <w:r w:rsidR="00F31AB8" w:rsidRPr="00261142">
        <w:rPr>
          <w:color w:val="000000"/>
          <w:sz w:val="28"/>
          <w:szCs w:val="18"/>
        </w:rPr>
        <w:t xml:space="preserve">, якщо на ньому присутні не менше </w:t>
      </w:r>
      <w:r w:rsidR="00984A9B" w:rsidRPr="00984A9B">
        <w:rPr>
          <w:sz w:val="28"/>
        </w:rPr>
        <w:t>2/3 її кількісного складу</w:t>
      </w:r>
      <w:r w:rsidR="00F31AB8" w:rsidRPr="00984A9B">
        <w:rPr>
          <w:color w:val="000000"/>
          <w:sz w:val="32"/>
          <w:szCs w:val="18"/>
        </w:rPr>
        <w:t xml:space="preserve"> </w:t>
      </w:r>
      <w:r w:rsidR="00F31AB8" w:rsidRPr="00261142">
        <w:rPr>
          <w:color w:val="000000"/>
          <w:sz w:val="28"/>
          <w:szCs w:val="18"/>
        </w:rPr>
        <w:t>.</w:t>
      </w:r>
    </w:p>
    <w:p w:rsidR="00F31AB8" w:rsidRDefault="00261142" w:rsidP="00F31AB8">
      <w:pPr>
        <w:pStyle w:val="a5"/>
        <w:spacing w:before="0" w:beforeAutospacing="0" w:after="0" w:after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4</w:t>
      </w:r>
      <w:r w:rsidR="00F31AB8" w:rsidRPr="00261142">
        <w:rPr>
          <w:color w:val="000000"/>
          <w:sz w:val="28"/>
          <w:szCs w:val="18"/>
        </w:rPr>
        <w:t xml:space="preserve">. Рішення </w:t>
      </w:r>
      <w:r w:rsidRPr="00261142">
        <w:rPr>
          <w:color w:val="000000"/>
          <w:sz w:val="28"/>
          <w:szCs w:val="18"/>
        </w:rPr>
        <w:t>конкурсної комісії</w:t>
      </w:r>
      <w:r w:rsidR="00F31AB8" w:rsidRPr="00261142">
        <w:rPr>
          <w:color w:val="000000"/>
          <w:sz w:val="28"/>
          <w:szCs w:val="18"/>
        </w:rPr>
        <w:t xml:space="preserve"> про визначення переможця конкурсу приймається шляхом відкритого голосування простою більшістю голосів її членів, присутніх на засіданні. </w:t>
      </w:r>
      <w:r w:rsidRPr="00261142">
        <w:rPr>
          <w:color w:val="000000"/>
          <w:sz w:val="28"/>
          <w:szCs w:val="18"/>
        </w:rPr>
        <w:t xml:space="preserve"> </w:t>
      </w:r>
    </w:p>
    <w:p w:rsidR="007D02D0" w:rsidRPr="00C47B56" w:rsidRDefault="007D02D0" w:rsidP="00C47B5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47B5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47B56">
        <w:rPr>
          <w:rFonts w:ascii="Times New Roman" w:hAnsi="Times New Roman" w:cs="Times New Roman"/>
          <w:sz w:val="28"/>
          <w:szCs w:val="28"/>
        </w:rPr>
        <w:t xml:space="preserve">За підсумками конкурсу комісія приймає рішення і рекомендує відібрані </w:t>
      </w:r>
      <w:r w:rsidR="00C47B56">
        <w:rPr>
          <w:rFonts w:ascii="Times New Roman" w:hAnsi="Times New Roman" w:cs="Times New Roman"/>
          <w:sz w:val="28"/>
          <w:szCs w:val="28"/>
        </w:rPr>
        <w:t xml:space="preserve">заклади </w:t>
      </w:r>
      <w:r w:rsidRPr="00C47B56">
        <w:rPr>
          <w:rFonts w:ascii="Times New Roman" w:hAnsi="Times New Roman" w:cs="Times New Roman"/>
          <w:sz w:val="28"/>
          <w:szCs w:val="28"/>
        </w:rPr>
        <w:t xml:space="preserve"> у </w:t>
      </w:r>
      <w:r w:rsidR="00C47B56">
        <w:rPr>
          <w:rFonts w:ascii="Times New Roman" w:hAnsi="Times New Roman" w:cs="Times New Roman"/>
          <w:sz w:val="28"/>
          <w:szCs w:val="28"/>
        </w:rPr>
        <w:t>я</w:t>
      </w:r>
      <w:r w:rsidRPr="00C47B56">
        <w:rPr>
          <w:rFonts w:ascii="Times New Roman" w:hAnsi="Times New Roman" w:cs="Times New Roman"/>
          <w:sz w:val="28"/>
          <w:szCs w:val="28"/>
        </w:rPr>
        <w:t xml:space="preserve">кості опорних </w:t>
      </w:r>
      <w:r w:rsidR="00C47B56">
        <w:rPr>
          <w:rFonts w:ascii="Times New Roman" w:hAnsi="Times New Roman" w:cs="Times New Roman"/>
          <w:sz w:val="28"/>
          <w:szCs w:val="28"/>
        </w:rPr>
        <w:t>закладів</w:t>
      </w:r>
      <w:r w:rsidRPr="00C47B56">
        <w:rPr>
          <w:rFonts w:ascii="Times New Roman" w:hAnsi="Times New Roman" w:cs="Times New Roman"/>
          <w:sz w:val="28"/>
          <w:szCs w:val="28"/>
        </w:rPr>
        <w:t xml:space="preserve">   району</w:t>
      </w:r>
    </w:p>
    <w:p w:rsidR="00984A9B" w:rsidRPr="00C47B56" w:rsidRDefault="007D02D0" w:rsidP="00C47B5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47B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31AB8" w:rsidRPr="00C47B56">
        <w:rPr>
          <w:rFonts w:ascii="Times New Roman" w:hAnsi="Times New Roman" w:cs="Times New Roman"/>
          <w:color w:val="000000"/>
          <w:sz w:val="28"/>
          <w:szCs w:val="28"/>
        </w:rPr>
        <w:t xml:space="preserve">. Рішення </w:t>
      </w:r>
      <w:r w:rsidR="00261142" w:rsidRPr="00C47B56">
        <w:rPr>
          <w:rFonts w:ascii="Times New Roman" w:hAnsi="Times New Roman" w:cs="Times New Roman"/>
          <w:color w:val="000000"/>
          <w:sz w:val="28"/>
          <w:szCs w:val="28"/>
        </w:rPr>
        <w:t>конкурсної комісії</w:t>
      </w:r>
      <w:r w:rsidR="00F31AB8" w:rsidRPr="00C47B56">
        <w:rPr>
          <w:rFonts w:ascii="Times New Roman" w:hAnsi="Times New Roman" w:cs="Times New Roman"/>
          <w:color w:val="000000"/>
          <w:sz w:val="28"/>
          <w:szCs w:val="28"/>
        </w:rPr>
        <w:t xml:space="preserve"> оформлюється протоколом, як</w:t>
      </w:r>
      <w:r w:rsidR="00261142" w:rsidRPr="00C47B56">
        <w:rPr>
          <w:rFonts w:ascii="Times New Roman" w:hAnsi="Times New Roman" w:cs="Times New Roman"/>
          <w:color w:val="000000"/>
          <w:sz w:val="28"/>
          <w:szCs w:val="28"/>
        </w:rPr>
        <w:t xml:space="preserve">ий підписується </w:t>
      </w:r>
      <w:r w:rsidR="00984A9B" w:rsidRPr="00C47B56">
        <w:rPr>
          <w:rFonts w:ascii="Times New Roman" w:hAnsi="Times New Roman" w:cs="Times New Roman"/>
          <w:sz w:val="28"/>
          <w:szCs w:val="28"/>
        </w:rPr>
        <w:t>всіма присутніми на засіданні членами комісії.</w:t>
      </w:r>
    </w:p>
    <w:p w:rsidR="00F31AB8" w:rsidRPr="00261142" w:rsidRDefault="00261142" w:rsidP="00F31AB8">
      <w:pPr>
        <w:pStyle w:val="a5"/>
        <w:spacing w:before="0" w:beforeAutospacing="0" w:after="0" w:after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6</w:t>
      </w:r>
      <w:r w:rsidR="00F31AB8" w:rsidRPr="00261142">
        <w:rPr>
          <w:color w:val="000000"/>
          <w:sz w:val="28"/>
          <w:szCs w:val="18"/>
        </w:rPr>
        <w:t xml:space="preserve">. Рішення </w:t>
      </w:r>
      <w:r w:rsidRPr="00261142">
        <w:rPr>
          <w:color w:val="000000"/>
          <w:sz w:val="28"/>
          <w:szCs w:val="18"/>
        </w:rPr>
        <w:t xml:space="preserve">конкурсної комісії </w:t>
      </w:r>
      <w:r w:rsidR="00F31AB8" w:rsidRPr="00261142">
        <w:rPr>
          <w:color w:val="000000"/>
          <w:sz w:val="28"/>
          <w:szCs w:val="18"/>
        </w:rPr>
        <w:t xml:space="preserve">про визначення </w:t>
      </w:r>
      <w:r w:rsidR="008A76BC">
        <w:rPr>
          <w:color w:val="000000"/>
          <w:sz w:val="28"/>
          <w:szCs w:val="18"/>
        </w:rPr>
        <w:t xml:space="preserve"> </w:t>
      </w:r>
      <w:r w:rsidR="00F31AB8" w:rsidRPr="00261142">
        <w:rPr>
          <w:color w:val="000000"/>
          <w:sz w:val="28"/>
          <w:szCs w:val="18"/>
        </w:rPr>
        <w:t xml:space="preserve"> опорн</w:t>
      </w:r>
      <w:r w:rsidR="00C47B56">
        <w:rPr>
          <w:color w:val="000000"/>
          <w:sz w:val="28"/>
          <w:szCs w:val="18"/>
        </w:rPr>
        <w:t xml:space="preserve">их  </w:t>
      </w:r>
      <w:r w:rsidR="00F31AB8" w:rsidRPr="00261142">
        <w:rPr>
          <w:color w:val="000000"/>
          <w:sz w:val="28"/>
          <w:szCs w:val="18"/>
        </w:rPr>
        <w:t>заклад</w:t>
      </w:r>
      <w:r w:rsidR="00C47B56">
        <w:rPr>
          <w:color w:val="000000"/>
          <w:sz w:val="28"/>
          <w:szCs w:val="18"/>
        </w:rPr>
        <w:t>ів</w:t>
      </w:r>
      <w:r w:rsidR="00F31AB8" w:rsidRPr="00261142">
        <w:rPr>
          <w:color w:val="000000"/>
          <w:sz w:val="28"/>
          <w:szCs w:val="18"/>
        </w:rPr>
        <w:t xml:space="preserve"> затверджується розпорядженням голови Миколаївської </w:t>
      </w:r>
      <w:r w:rsidRPr="00261142">
        <w:rPr>
          <w:color w:val="000000"/>
          <w:sz w:val="28"/>
          <w:szCs w:val="18"/>
        </w:rPr>
        <w:t>район</w:t>
      </w:r>
      <w:r w:rsidR="00F31AB8" w:rsidRPr="00261142">
        <w:rPr>
          <w:color w:val="000000"/>
          <w:sz w:val="28"/>
          <w:szCs w:val="18"/>
        </w:rPr>
        <w:t>ної державної адміністрації.</w:t>
      </w:r>
    </w:p>
    <w:p w:rsidR="00ED63E8" w:rsidRPr="00261142" w:rsidRDefault="00F31AB8" w:rsidP="00ED63E8">
      <w:pPr>
        <w:rPr>
          <w:rFonts w:ascii="Times New Roman" w:hAnsi="Times New Roman" w:cs="Times New Roman"/>
          <w:sz w:val="28"/>
          <w:szCs w:val="28"/>
        </w:rPr>
      </w:pPr>
      <w:r w:rsidRPr="0026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2" w:rsidRDefault="00261142" w:rsidP="00A708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345" w:rsidRDefault="00EC33AC" w:rsidP="00EC3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</w:p>
    <w:p w:rsidR="00494345" w:rsidRDefault="00A70849" w:rsidP="0049434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F27CBF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F31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849" w:rsidRPr="00F27CBF" w:rsidRDefault="00A70849" w:rsidP="0049434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голови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27CBF">
        <w:rPr>
          <w:rFonts w:ascii="Times New Roman" w:hAnsi="Times New Roman" w:cs="Times New Roman"/>
          <w:b/>
          <w:sz w:val="28"/>
          <w:szCs w:val="28"/>
        </w:rPr>
        <w:t>районної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державної адміністрації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468E9">
        <w:rPr>
          <w:rFonts w:ascii="Times New Roman" w:hAnsi="Times New Roman" w:cs="Times New Roman"/>
          <w:b/>
          <w:sz w:val="28"/>
          <w:szCs w:val="28"/>
        </w:rPr>
        <w:t>від «_</w:t>
      </w:r>
      <w:r w:rsidR="00C468E9"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  <w:r w:rsidR="00C468E9">
        <w:rPr>
          <w:rFonts w:ascii="Times New Roman" w:hAnsi="Times New Roman" w:cs="Times New Roman"/>
          <w:b/>
          <w:sz w:val="28"/>
          <w:szCs w:val="28"/>
        </w:rPr>
        <w:t>__»  ____</w:t>
      </w:r>
      <w:r w:rsidR="00C468E9"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 w:rsidRPr="00F27CBF">
        <w:rPr>
          <w:rFonts w:ascii="Times New Roman" w:hAnsi="Times New Roman" w:cs="Times New Roman"/>
          <w:b/>
          <w:sz w:val="28"/>
          <w:szCs w:val="28"/>
        </w:rPr>
        <w:t>__20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31AB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468E9">
        <w:rPr>
          <w:rFonts w:ascii="Times New Roman" w:hAnsi="Times New Roman" w:cs="Times New Roman"/>
          <w:b/>
          <w:sz w:val="28"/>
          <w:szCs w:val="28"/>
        </w:rPr>
        <w:t>№_</w:t>
      </w:r>
      <w:r w:rsidR="00C468E9">
        <w:rPr>
          <w:rFonts w:ascii="Times New Roman" w:hAnsi="Times New Roman" w:cs="Times New Roman"/>
          <w:sz w:val="28"/>
          <w:szCs w:val="28"/>
          <w:u w:val="single"/>
          <w:lang w:val="uk-UA"/>
        </w:rPr>
        <w:t>55</w:t>
      </w:r>
      <w:r w:rsidR="00EC33A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/А-201</w:t>
      </w:r>
      <w:r w:rsidR="00F31AB8">
        <w:rPr>
          <w:rFonts w:ascii="Times New Roman" w:hAnsi="Times New Roman" w:cs="Times New Roman"/>
          <w:b/>
          <w:sz w:val="28"/>
          <w:szCs w:val="28"/>
        </w:rPr>
        <w:t>8</w:t>
      </w:r>
    </w:p>
    <w:p w:rsidR="00A70849" w:rsidRDefault="00A70849" w:rsidP="00A70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3F2145" w:rsidRPr="003F21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Склад</w:t>
      </w:r>
    </w:p>
    <w:p w:rsidR="00C145F7" w:rsidRDefault="003F2145" w:rsidP="00A70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3F21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</w:t>
      </w:r>
      <w:r w:rsidR="00C145F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конкурсної комісії</w:t>
      </w:r>
    </w:p>
    <w:p w:rsidR="00C145F7" w:rsidRPr="00C145F7" w:rsidRDefault="003F2145" w:rsidP="00C14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  <w:r w:rsidRPr="003F21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 xml:space="preserve">з визначення </w:t>
      </w:r>
      <w:r w:rsidR="00C145F7" w:rsidRPr="00C145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опорного навчального закладу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6050"/>
      </w:tblGrid>
      <w:tr w:rsidR="003F2145" w:rsidRPr="00D87A01" w:rsidTr="0033781C">
        <w:trPr>
          <w:trHeight w:val="536"/>
        </w:trPr>
        <w:tc>
          <w:tcPr>
            <w:tcW w:w="990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849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  <w:p w:rsidR="00A70849" w:rsidRPr="00B64660" w:rsidRDefault="00A70849" w:rsidP="00A7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</w:pP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Голова районної державної адміністрації  - </w:t>
            </w:r>
            <w:r w:rsidR="00F31AB8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>спів</w:t>
            </w: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голова  конкурсної комісії  </w:t>
            </w:r>
          </w:p>
          <w:p w:rsidR="003F2145" w:rsidRPr="00B64660" w:rsidRDefault="00A70849" w:rsidP="00A70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u w:val="single"/>
                <w:lang w:eastAsia="uk-UA"/>
              </w:rPr>
            </w:pP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Голова районної ради  </w:t>
            </w:r>
            <w:r w:rsidR="00F31AB8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   </w:t>
            </w: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-  співголова  конкурсної комісії  </w:t>
            </w:r>
          </w:p>
          <w:p w:rsidR="00F31AB8" w:rsidRPr="00F31AB8" w:rsidRDefault="00EC33AC" w:rsidP="00F31AB8">
            <w:pPr>
              <w:pStyle w:val="a8"/>
              <w:rPr>
                <w:rFonts w:ascii="Times New Roman" w:hAnsi="Times New Roman" w:cs="Times New Roman"/>
                <w:sz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  <w:t>С</w:t>
            </w:r>
            <w:r w:rsidR="00F31AB8" w:rsidRPr="00F31AB8">
              <w:rPr>
                <w:rFonts w:ascii="Times New Roman" w:hAnsi="Times New Roman" w:cs="Times New Roman"/>
                <w:sz w:val="28"/>
                <w:lang w:eastAsia="uk-UA"/>
              </w:rPr>
              <w:t xml:space="preserve">пеціаліст відділу освіти </w:t>
            </w:r>
          </w:p>
          <w:p w:rsidR="003F2145" w:rsidRPr="00F31AB8" w:rsidRDefault="00F31AB8" w:rsidP="00F31AB8">
            <w:pPr>
              <w:pStyle w:val="a8"/>
              <w:rPr>
                <w:lang w:eastAsia="uk-UA"/>
              </w:rPr>
            </w:pPr>
            <w:r w:rsidRPr="00F31AB8">
              <w:rPr>
                <w:rFonts w:ascii="Times New Roman" w:hAnsi="Times New Roman" w:cs="Times New Roman"/>
                <w:sz w:val="28"/>
                <w:lang w:eastAsia="uk-UA"/>
              </w:rPr>
              <w:t xml:space="preserve">Миколаївської райдержадміністрації 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 </w:t>
            </w:r>
            <w:r w:rsidR="00A70849" w:rsidRPr="00F31AB8">
              <w:rPr>
                <w:rFonts w:ascii="Times New Roman" w:hAnsi="Times New Roman" w:cs="Times New Roman"/>
                <w:sz w:val="28"/>
                <w:lang w:eastAsia="uk-UA"/>
              </w:rPr>
              <w:t xml:space="preserve">– </w:t>
            </w:r>
            <w:r w:rsidRPr="00F31AB8">
              <w:rPr>
                <w:rFonts w:ascii="Times New Roman" w:hAnsi="Times New Roman" w:cs="Times New Roman"/>
                <w:sz w:val="28"/>
                <w:lang w:eastAsia="uk-UA"/>
              </w:rPr>
              <w:t xml:space="preserve">  </w:t>
            </w:r>
            <w:r w:rsidR="00A70849" w:rsidRPr="00F31AB8">
              <w:rPr>
                <w:rFonts w:ascii="Times New Roman" w:hAnsi="Times New Roman" w:cs="Times New Roman"/>
                <w:sz w:val="28"/>
                <w:lang w:eastAsia="uk-UA"/>
              </w:rPr>
              <w:t>секретар конкурсної комісії</w:t>
            </w:r>
          </w:p>
        </w:tc>
      </w:tr>
      <w:tr w:rsidR="002236C3" w:rsidRPr="00D87A01" w:rsidTr="0033781C">
        <w:trPr>
          <w:trHeight w:val="321"/>
        </w:trPr>
        <w:tc>
          <w:tcPr>
            <w:tcW w:w="990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7FF8" w:rsidRDefault="002236C3" w:rsidP="00A70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46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Члени </w:t>
            </w:r>
            <w:r w:rsidRPr="00B646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конкурсної комісії </w:t>
            </w:r>
            <w:r w:rsidR="00A70849" w:rsidRPr="00B646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="00DC76EC" w:rsidRPr="00B646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F31AB8" w:rsidRDefault="00F31AB8" w:rsidP="00F31A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uk-UA"/>
              </w:rPr>
              <w:t xml:space="preserve">Начальник відділу освіти </w:t>
            </w:r>
            <w:r w:rsidRPr="00B646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Миколаївської райдержадміністрації </w:t>
            </w:r>
          </w:p>
          <w:p w:rsidR="00AB7FF8" w:rsidRDefault="00AB7FF8" w:rsidP="00A70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фінансового управління </w:t>
            </w:r>
            <w:r w:rsidR="00064C55" w:rsidRPr="00B646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Миколаївської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райдержадміністрації</w:t>
            </w:r>
          </w:p>
          <w:p w:rsidR="002236C3" w:rsidRPr="00B64660" w:rsidRDefault="00DC76EC" w:rsidP="00A70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4660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Голова комісії </w:t>
            </w:r>
            <w:r w:rsidR="00064C55" w:rsidRPr="00B64660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Миколаївської </w:t>
            </w:r>
            <w:r w:rsidR="00B64660" w:rsidRPr="00B64660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районної ради</w:t>
            </w:r>
            <w:r w:rsidRPr="00B64660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з </w:t>
            </w:r>
            <w:r w:rsidRPr="00B646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питань освіти, охорони здоров’я, культури, сім’ї, молоді, спорту та туризму, соціального захисту</w:t>
            </w:r>
            <w:r w:rsidRPr="00B64660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64C55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646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DC76EC" w:rsidRPr="00B64660" w:rsidRDefault="00B64660" w:rsidP="00A70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</w:t>
            </w:r>
            <w:r w:rsidR="00DC76EC" w:rsidRPr="00B646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C76EC" w:rsidRPr="00B64660">
              <w:rPr>
                <w:rStyle w:val="a7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комісії</w:t>
            </w:r>
            <w:r w:rsidR="00DC76EC" w:rsidRPr="00B64660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064C55" w:rsidRPr="00B64660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bdr w:val="none" w:sz="0" w:space="0" w:color="auto" w:frame="1"/>
              </w:rPr>
              <w:t>Миколаївської</w:t>
            </w:r>
            <w:r w:rsidRPr="00B64660">
              <w:rPr>
                <w:color w:val="000000"/>
                <w:sz w:val="28"/>
                <w:szCs w:val="28"/>
              </w:rPr>
              <w:t xml:space="preserve"> </w:t>
            </w:r>
            <w:r w:rsidRPr="00B6466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646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районної ради з питань бюджету, фінансової діяльності, економіки  та регуляторної  політики</w:t>
            </w:r>
            <w:r w:rsidRPr="00B646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C76EC" w:rsidRPr="00B646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  <w:p w:rsidR="00A3660E" w:rsidRDefault="00A3660E" w:rsidP="00A3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46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авідуюча районним  методичним кабінетом   Миколаївського району Одеської області  </w:t>
            </w:r>
          </w:p>
          <w:p w:rsidR="00EC33AC" w:rsidRDefault="00EC33AC" w:rsidP="00A3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C33AC" w:rsidRDefault="00EC33AC" w:rsidP="00EC3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Методист з навчальних дисциплін районного методичного кабінету </w:t>
            </w: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Миколаївського району Одеської області  </w:t>
            </w:r>
          </w:p>
          <w:p w:rsidR="00EC33AC" w:rsidRDefault="00EC33AC" w:rsidP="00A3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C33AC" w:rsidRDefault="00EC33AC" w:rsidP="00EC3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Методист з виховної роботи районного методичного кабінету </w:t>
            </w: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Миколаївського району Одеської області  </w:t>
            </w:r>
          </w:p>
          <w:p w:rsidR="00EC33AC" w:rsidRDefault="00EC33AC" w:rsidP="00EC3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C33AC" w:rsidRDefault="00EC33AC" w:rsidP="00EC3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Методист з психологічної служби  районного методичного кабінету </w:t>
            </w: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Миколаївського району Одеської області  </w:t>
            </w:r>
          </w:p>
          <w:p w:rsidR="00EC33AC" w:rsidRDefault="00EC33AC" w:rsidP="00EC33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B64660" w:rsidRPr="00B64660" w:rsidRDefault="00B64660" w:rsidP="00A3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A3660E" w:rsidRPr="00A3660E" w:rsidRDefault="00A3660E" w:rsidP="00A3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районної організації профспілки   працівників освіти і науки України</w:t>
            </w:r>
            <w:r w:rsidR="00AB7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6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 згодою)</w:t>
            </w:r>
          </w:p>
        </w:tc>
      </w:tr>
      <w:tr w:rsidR="002236C3" w:rsidRPr="002236C3" w:rsidTr="0033781C">
        <w:trPr>
          <w:trHeight w:val="613"/>
        </w:trPr>
        <w:tc>
          <w:tcPr>
            <w:tcW w:w="3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6C3" w:rsidRPr="00064C55" w:rsidRDefault="0021777D" w:rsidP="00064C55">
            <w:pPr>
              <w:tabs>
                <w:tab w:val="left" w:pos="18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064C55" w:rsidRPr="00C2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Керівник апарату районної </w:t>
            </w:r>
            <w:r w:rsidR="00064C55" w:rsidRPr="00C201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64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C55" w:rsidRPr="00C20104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 адміністрації</w:t>
            </w:r>
            <w:r w:rsidR="00064C55" w:rsidRPr="00C2010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64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64C55" w:rsidRPr="00C2010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0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4C55" w:rsidRPr="002236C3" w:rsidRDefault="0021777D" w:rsidP="0022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064C5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                                             </w:t>
            </w:r>
            <w:r w:rsidR="00064C55">
              <w:rPr>
                <w:rFonts w:ascii="Times New Roman" w:hAnsi="Times New Roman" w:cs="Times New Roman"/>
                <w:b/>
                <w:sz w:val="28"/>
                <w:szCs w:val="28"/>
              </w:rPr>
              <w:t>Л. Р.</w:t>
            </w:r>
            <w:r w:rsidR="00064C55" w:rsidRPr="00C20104">
              <w:rPr>
                <w:rFonts w:ascii="Times New Roman" w:hAnsi="Times New Roman" w:cs="Times New Roman"/>
                <w:b/>
                <w:sz w:val="28"/>
                <w:szCs w:val="28"/>
              </w:rPr>
              <w:t>Будугай</w:t>
            </w:r>
          </w:p>
        </w:tc>
      </w:tr>
    </w:tbl>
    <w:p w:rsidR="00494345" w:rsidRDefault="00494345" w:rsidP="00AB7F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94345" w:rsidSect="00494345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35E"/>
    <w:multiLevelType w:val="multilevel"/>
    <w:tmpl w:val="4BF8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5125D1"/>
    <w:multiLevelType w:val="multilevel"/>
    <w:tmpl w:val="EB5A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A751A"/>
    <w:multiLevelType w:val="hybridMultilevel"/>
    <w:tmpl w:val="82265710"/>
    <w:lvl w:ilvl="0" w:tplc="CBA4C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1F"/>
    <w:rsid w:val="000561D8"/>
    <w:rsid w:val="00064C55"/>
    <w:rsid w:val="00091227"/>
    <w:rsid w:val="000A643F"/>
    <w:rsid w:val="000D2905"/>
    <w:rsid w:val="000D32FB"/>
    <w:rsid w:val="000E3603"/>
    <w:rsid w:val="00131738"/>
    <w:rsid w:val="00161B7E"/>
    <w:rsid w:val="001670AE"/>
    <w:rsid w:val="001A0956"/>
    <w:rsid w:val="0021777D"/>
    <w:rsid w:val="002218CB"/>
    <w:rsid w:val="002236C3"/>
    <w:rsid w:val="00261142"/>
    <w:rsid w:val="002B50EB"/>
    <w:rsid w:val="002D5793"/>
    <w:rsid w:val="002F56BF"/>
    <w:rsid w:val="00316A13"/>
    <w:rsid w:val="0033781C"/>
    <w:rsid w:val="00371FD7"/>
    <w:rsid w:val="00393760"/>
    <w:rsid w:val="00396F52"/>
    <w:rsid w:val="003D19C3"/>
    <w:rsid w:val="003F2145"/>
    <w:rsid w:val="0043531F"/>
    <w:rsid w:val="00467229"/>
    <w:rsid w:val="004711B8"/>
    <w:rsid w:val="0047479E"/>
    <w:rsid w:val="00494345"/>
    <w:rsid w:val="004D2631"/>
    <w:rsid w:val="004D4C1D"/>
    <w:rsid w:val="00500B9B"/>
    <w:rsid w:val="00511073"/>
    <w:rsid w:val="00613F17"/>
    <w:rsid w:val="00686D2A"/>
    <w:rsid w:val="006C32DA"/>
    <w:rsid w:val="006E0736"/>
    <w:rsid w:val="0071192E"/>
    <w:rsid w:val="00725A2F"/>
    <w:rsid w:val="0074396B"/>
    <w:rsid w:val="00750B4B"/>
    <w:rsid w:val="00764F26"/>
    <w:rsid w:val="007D02D0"/>
    <w:rsid w:val="00803A9B"/>
    <w:rsid w:val="00807F83"/>
    <w:rsid w:val="00847E09"/>
    <w:rsid w:val="00865D9A"/>
    <w:rsid w:val="00867D58"/>
    <w:rsid w:val="008A76BC"/>
    <w:rsid w:val="008E3DBF"/>
    <w:rsid w:val="009329FA"/>
    <w:rsid w:val="00954A64"/>
    <w:rsid w:val="009725D6"/>
    <w:rsid w:val="00984A9B"/>
    <w:rsid w:val="0099234E"/>
    <w:rsid w:val="009A0FEE"/>
    <w:rsid w:val="00A0140E"/>
    <w:rsid w:val="00A30CD3"/>
    <w:rsid w:val="00A34710"/>
    <w:rsid w:val="00A3660E"/>
    <w:rsid w:val="00A70849"/>
    <w:rsid w:val="00AA38E6"/>
    <w:rsid w:val="00AB7FF8"/>
    <w:rsid w:val="00B13723"/>
    <w:rsid w:val="00B30E1E"/>
    <w:rsid w:val="00B64660"/>
    <w:rsid w:val="00B77E7D"/>
    <w:rsid w:val="00BB5B96"/>
    <w:rsid w:val="00C145F7"/>
    <w:rsid w:val="00C468E9"/>
    <w:rsid w:val="00C47B56"/>
    <w:rsid w:val="00CA64A0"/>
    <w:rsid w:val="00D01E12"/>
    <w:rsid w:val="00D25984"/>
    <w:rsid w:val="00D5431E"/>
    <w:rsid w:val="00D66FB8"/>
    <w:rsid w:val="00DC7313"/>
    <w:rsid w:val="00DC76EC"/>
    <w:rsid w:val="00E5128C"/>
    <w:rsid w:val="00EA6571"/>
    <w:rsid w:val="00EC1FED"/>
    <w:rsid w:val="00EC33AC"/>
    <w:rsid w:val="00ED201C"/>
    <w:rsid w:val="00ED63E8"/>
    <w:rsid w:val="00EF0794"/>
    <w:rsid w:val="00F20DA2"/>
    <w:rsid w:val="00F31AB8"/>
    <w:rsid w:val="00F36B97"/>
    <w:rsid w:val="00F404BE"/>
    <w:rsid w:val="00F42F2D"/>
    <w:rsid w:val="00FA1136"/>
    <w:rsid w:val="00FE112F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D8C86-46A6-4C70-9E7F-47DC5AAB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6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3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3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6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37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39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r">
    <w:name w:val="centr"/>
    <w:basedOn w:val="a"/>
    <w:rsid w:val="0039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1A0956"/>
    <w:rPr>
      <w:i/>
      <w:iCs/>
    </w:rPr>
  </w:style>
  <w:style w:type="character" w:styleId="a7">
    <w:name w:val="Strong"/>
    <w:basedOn w:val="a0"/>
    <w:uiPriority w:val="22"/>
    <w:qFormat/>
    <w:rsid w:val="00F36B97"/>
    <w:rPr>
      <w:b/>
      <w:bCs/>
    </w:rPr>
  </w:style>
  <w:style w:type="paragraph" w:styleId="a8">
    <w:name w:val="No Spacing"/>
    <w:uiPriority w:val="1"/>
    <w:qFormat/>
    <w:rsid w:val="00DC731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131738"/>
    <w:rPr>
      <w:color w:val="0000FF"/>
      <w:u w:val="single"/>
    </w:rPr>
  </w:style>
  <w:style w:type="paragraph" w:customStyle="1" w:styleId="FR1">
    <w:name w:val="FR1"/>
    <w:rsid w:val="00F20DA2"/>
    <w:pPr>
      <w:widowControl w:val="0"/>
      <w:autoSpaceDE w:val="0"/>
      <w:autoSpaceDN w:val="0"/>
      <w:adjustRightInd w:val="0"/>
      <w:spacing w:after="0" w:line="300" w:lineRule="auto"/>
      <w:ind w:left="2880" w:right="28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Standard">
    <w:name w:val="Standard"/>
    <w:rsid w:val="000912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1"/>
      <w:szCs w:val="24"/>
      <w:lang w:eastAsia="uk-UA"/>
    </w:rPr>
  </w:style>
  <w:style w:type="character" w:styleId="aa">
    <w:name w:val="Subtle Emphasis"/>
    <w:basedOn w:val="a0"/>
    <w:uiPriority w:val="19"/>
    <w:qFormat/>
    <w:rsid w:val="00803A9B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494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3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79-2016-%D0%BF/paran1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89-2017-%D0%BF/paran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574-2016-%D0%BF/para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055F-D42F-469E-9C44-30474066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</cp:revision>
  <cp:lastPrinted>2018-02-07T11:21:00Z</cp:lastPrinted>
  <dcterms:created xsi:type="dcterms:W3CDTF">2018-02-15T09:49:00Z</dcterms:created>
  <dcterms:modified xsi:type="dcterms:W3CDTF">2018-02-15T09:49:00Z</dcterms:modified>
</cp:coreProperties>
</file>